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F3" w:rsidRDefault="003903E1" w:rsidP="009148BF">
      <w:pPr>
        <w:jc w:val="center"/>
        <w:rPr>
          <w:rFonts w:ascii="Times New Roman" w:hAnsi="Times New Roman"/>
          <w:sz w:val="18"/>
        </w:rPr>
      </w:pPr>
      <w:r>
        <w:rPr>
          <w:rFonts w:ascii="Times New Roman" w:hAnsi="Times New Roman"/>
          <w:noProof/>
          <w:sz w:val="18"/>
        </w:rPr>
        <w:drawing>
          <wp:inline distT="0" distB="0" distL="0" distR="0">
            <wp:extent cx="2787015" cy="1143000"/>
            <wp:effectExtent l="19050" t="0" r="0" b="0"/>
            <wp:docPr id="1" name="Picture 1" descr="Color GCC test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GCC test two"/>
                    <pic:cNvPicPr>
                      <a:picLocks noChangeAspect="1" noChangeArrowheads="1"/>
                    </pic:cNvPicPr>
                  </pic:nvPicPr>
                  <pic:blipFill>
                    <a:blip r:embed="rId7" cstate="print"/>
                    <a:srcRect/>
                    <a:stretch>
                      <a:fillRect/>
                    </a:stretch>
                  </pic:blipFill>
                  <pic:spPr bwMode="auto">
                    <a:xfrm>
                      <a:off x="0" y="0"/>
                      <a:ext cx="2787015" cy="1143000"/>
                    </a:xfrm>
                    <a:prstGeom prst="rect">
                      <a:avLst/>
                    </a:prstGeom>
                    <a:noFill/>
                    <a:ln w="9525">
                      <a:noFill/>
                      <a:miter lim="800000"/>
                      <a:headEnd/>
                      <a:tailEnd/>
                    </a:ln>
                  </pic:spPr>
                </pic:pic>
              </a:graphicData>
            </a:graphic>
          </wp:inline>
        </w:drawing>
      </w:r>
    </w:p>
    <w:p w:rsidR="009148BF" w:rsidRPr="009148BF" w:rsidRDefault="009148BF" w:rsidP="009148BF">
      <w:pPr>
        <w:jc w:val="center"/>
        <w:rPr>
          <w:rFonts w:ascii="Times New Roman" w:hAnsi="Times New Roman"/>
          <w:b/>
          <w:sz w:val="18"/>
        </w:rPr>
      </w:pPr>
      <w:r w:rsidRPr="009148BF">
        <w:rPr>
          <w:rFonts w:ascii="Times New Roman" w:hAnsi="Times New Roman"/>
          <w:b/>
          <w:sz w:val="18"/>
        </w:rPr>
        <w:t xml:space="preserve">In </w:t>
      </w:r>
      <w:r w:rsidR="00EC5C34">
        <w:rPr>
          <w:rFonts w:ascii="Times New Roman" w:hAnsi="Times New Roman"/>
          <w:b/>
          <w:sz w:val="18"/>
        </w:rPr>
        <w:t>a</w:t>
      </w:r>
      <w:r w:rsidRPr="009148BF">
        <w:rPr>
          <w:rFonts w:ascii="Times New Roman" w:hAnsi="Times New Roman"/>
          <w:b/>
          <w:sz w:val="18"/>
        </w:rPr>
        <w:t xml:space="preserve">ssociation with </w:t>
      </w:r>
      <w:smartTag w:uri="urn:schemas-microsoft-com:office:smarttags" w:element="place">
        <w:smartTag w:uri="urn:schemas-microsoft-com:office:smarttags" w:element="PlaceName">
          <w:r w:rsidR="001F72F8">
            <w:rPr>
              <w:rFonts w:ascii="Times New Roman" w:hAnsi="Times New Roman"/>
              <w:b/>
              <w:sz w:val="18"/>
            </w:rPr>
            <w:t>Eastern</w:t>
          </w:r>
        </w:smartTag>
        <w:r w:rsidR="001F72F8">
          <w:rPr>
            <w:rFonts w:ascii="Times New Roman" w:hAnsi="Times New Roman"/>
            <w:b/>
            <w:sz w:val="18"/>
          </w:rPr>
          <w:t xml:space="preserve"> </w:t>
        </w:r>
        <w:smartTag w:uri="urn:schemas-microsoft-com:office:smarttags" w:element="PlaceName">
          <w:r w:rsidR="001F72F8">
            <w:rPr>
              <w:rFonts w:ascii="Times New Roman" w:hAnsi="Times New Roman"/>
              <w:b/>
              <w:sz w:val="18"/>
            </w:rPr>
            <w:t>Arizona</w:t>
          </w:r>
        </w:smartTag>
        <w:r w:rsidRPr="009148BF">
          <w:rPr>
            <w:rFonts w:ascii="Times New Roman" w:hAnsi="Times New Roman"/>
            <w:b/>
            <w:sz w:val="18"/>
          </w:rPr>
          <w:t xml:space="preserve"> </w:t>
        </w:r>
        <w:smartTag w:uri="urn:schemas-microsoft-com:office:smarttags" w:element="PlaceType">
          <w:r w:rsidRPr="009148BF">
            <w:rPr>
              <w:rFonts w:ascii="Times New Roman" w:hAnsi="Times New Roman"/>
              <w:b/>
              <w:sz w:val="18"/>
            </w:rPr>
            <w:t>College</w:t>
          </w:r>
        </w:smartTag>
      </w:smartTag>
    </w:p>
    <w:p w:rsidR="008F58F3" w:rsidRPr="00785D77" w:rsidRDefault="008F58F3">
      <w:pPr>
        <w:rPr>
          <w:rFonts w:ascii="Times New Roman" w:hAnsi="Times New Roman"/>
          <w:sz w:val="18"/>
        </w:rPr>
      </w:pPr>
    </w:p>
    <w:p w:rsidR="0051049F" w:rsidRDefault="003903E1">
      <w:pPr>
        <w:jc w:val="center"/>
        <w:rPr>
          <w:rFonts w:ascii="Times New Roman" w:hAnsi="Times New Roman"/>
          <w:b/>
          <w:sz w:val="52"/>
        </w:rPr>
      </w:pPr>
      <w:r>
        <w:rPr>
          <w:rFonts w:ascii="Times New Roman" w:hAnsi="Times New Roman"/>
          <w:b/>
          <w:sz w:val="52"/>
        </w:rPr>
        <w:t>Introduction to Business</w:t>
      </w:r>
    </w:p>
    <w:p w:rsidR="008F58F3" w:rsidRPr="00785D77" w:rsidRDefault="00861848">
      <w:pPr>
        <w:jc w:val="center"/>
        <w:rPr>
          <w:rFonts w:ascii="Times New Roman" w:hAnsi="Times New Roman"/>
          <w:b/>
          <w:sz w:val="52"/>
        </w:rPr>
      </w:pPr>
      <w:r>
        <w:rPr>
          <w:rFonts w:ascii="Times New Roman" w:hAnsi="Times New Roman"/>
          <w:b/>
          <w:sz w:val="52"/>
        </w:rPr>
        <w:t>Summer</w:t>
      </w:r>
      <w:r w:rsidR="005714FE">
        <w:rPr>
          <w:rFonts w:ascii="Times New Roman" w:hAnsi="Times New Roman"/>
          <w:b/>
          <w:sz w:val="52"/>
        </w:rPr>
        <w:t xml:space="preserve"> 2010</w:t>
      </w:r>
    </w:p>
    <w:p w:rsidR="008F58F3" w:rsidRPr="00B116CF"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b/>
          <w:szCs w:val="24"/>
        </w:rPr>
      </w:pPr>
      <w:r w:rsidRPr="00B116CF">
        <w:rPr>
          <w:rFonts w:ascii="Times New Roman" w:hAnsi="Times New Roman"/>
          <w:b/>
          <w:szCs w:val="24"/>
        </w:rPr>
        <w:t>Course Information:</w:t>
      </w:r>
      <w:r w:rsidR="00B437BF" w:rsidRPr="00B116CF">
        <w:rPr>
          <w:rFonts w:ascii="Times New Roman" w:hAnsi="Times New Roman"/>
          <w:b/>
          <w:szCs w:val="24"/>
        </w:rPr>
        <w:t xml:space="preserve">  </w:t>
      </w:r>
    </w:p>
    <w:p w:rsidR="008F58F3" w:rsidRPr="00B116CF"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szCs w:val="24"/>
        </w:rPr>
      </w:pPr>
      <w:r w:rsidRPr="00B116CF">
        <w:rPr>
          <w:rFonts w:ascii="Times New Roman" w:hAnsi="Times New Roman"/>
          <w:szCs w:val="24"/>
        </w:rPr>
        <w:t>Course Prefix/Number:</w:t>
      </w:r>
      <w:r w:rsidR="00B437BF" w:rsidRPr="00B116CF">
        <w:rPr>
          <w:rFonts w:ascii="Times New Roman" w:hAnsi="Times New Roman"/>
          <w:szCs w:val="24"/>
        </w:rPr>
        <w:t xml:space="preserve">  </w:t>
      </w:r>
      <w:r w:rsidR="003903E1">
        <w:rPr>
          <w:rFonts w:ascii="Times New Roman" w:hAnsi="Times New Roman"/>
          <w:szCs w:val="24"/>
        </w:rPr>
        <w:t>BUA</w:t>
      </w:r>
      <w:r w:rsidR="00CF5A32">
        <w:rPr>
          <w:rFonts w:ascii="Times New Roman" w:hAnsi="Times New Roman"/>
          <w:szCs w:val="24"/>
        </w:rPr>
        <w:t xml:space="preserve"> 101</w:t>
      </w:r>
      <w:r w:rsidRPr="00B116CF">
        <w:rPr>
          <w:rFonts w:ascii="Times New Roman" w:hAnsi="Times New Roman"/>
          <w:szCs w:val="24"/>
        </w:rPr>
        <w:tab/>
      </w:r>
      <w:r w:rsidRPr="00B116CF">
        <w:rPr>
          <w:rFonts w:ascii="Times New Roman" w:hAnsi="Times New Roman"/>
          <w:szCs w:val="24"/>
        </w:rPr>
        <w:tab/>
      </w:r>
      <w:r w:rsidRPr="00B116CF">
        <w:rPr>
          <w:rFonts w:ascii="Times New Roman" w:hAnsi="Times New Roman"/>
          <w:szCs w:val="24"/>
        </w:rPr>
        <w:tab/>
      </w:r>
      <w:r w:rsidRPr="00B116CF">
        <w:rPr>
          <w:rFonts w:ascii="Times New Roman" w:hAnsi="Times New Roman"/>
          <w:szCs w:val="24"/>
        </w:rPr>
        <w:tab/>
      </w:r>
    </w:p>
    <w:p w:rsidR="008F58F3" w:rsidRPr="00B116CF" w:rsidRDefault="0091724A">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szCs w:val="24"/>
        </w:rPr>
      </w:pPr>
      <w:r w:rsidRPr="00B116CF">
        <w:rPr>
          <w:rFonts w:ascii="Times New Roman" w:hAnsi="Times New Roman"/>
          <w:szCs w:val="24"/>
        </w:rPr>
        <w:t>Dept/</w:t>
      </w:r>
      <w:r w:rsidR="000E20F1">
        <w:rPr>
          <w:rFonts w:ascii="Times New Roman" w:hAnsi="Times New Roman"/>
          <w:szCs w:val="24"/>
        </w:rPr>
        <w:t xml:space="preserve">Course Title:   </w:t>
      </w:r>
      <w:r w:rsidR="003903E1">
        <w:rPr>
          <w:rFonts w:ascii="Times New Roman" w:hAnsi="Times New Roman"/>
          <w:szCs w:val="24"/>
        </w:rPr>
        <w:t>Introduction to Business</w:t>
      </w:r>
    </w:p>
    <w:p w:rsidR="008F58F3" w:rsidRPr="00B116CF"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szCs w:val="24"/>
        </w:rPr>
      </w:pPr>
      <w:r w:rsidRPr="00B116CF">
        <w:rPr>
          <w:rFonts w:ascii="Times New Roman" w:hAnsi="Times New Roman"/>
          <w:noProof/>
          <w:szCs w:val="24"/>
        </w:rPr>
        <w:t>Class Days/Times/Room:</w:t>
      </w:r>
      <w:r w:rsidR="00174EEF">
        <w:rPr>
          <w:rFonts w:ascii="Times New Roman" w:hAnsi="Times New Roman"/>
          <w:szCs w:val="24"/>
        </w:rPr>
        <w:t xml:space="preserve">  </w:t>
      </w:r>
      <w:r w:rsidR="00174EEF">
        <w:rPr>
          <w:rFonts w:ascii="Times New Roman" w:hAnsi="Times New Roman"/>
          <w:sz w:val="22"/>
          <w:szCs w:val="22"/>
        </w:rPr>
        <w:t>MT 1:00pm-3:50</w:t>
      </w:r>
      <w:r w:rsidRPr="00B116CF">
        <w:rPr>
          <w:rFonts w:ascii="Times New Roman" w:hAnsi="Times New Roman"/>
          <w:szCs w:val="24"/>
        </w:rPr>
        <w:tab/>
      </w:r>
      <w:r w:rsidRPr="00B116CF">
        <w:rPr>
          <w:rFonts w:ascii="Times New Roman" w:hAnsi="Times New Roman"/>
          <w:szCs w:val="24"/>
        </w:rPr>
        <w:tab/>
      </w:r>
      <w:r w:rsidRPr="00B116CF">
        <w:rPr>
          <w:rFonts w:ascii="Times New Roman" w:hAnsi="Times New Roman"/>
          <w:szCs w:val="24"/>
        </w:rPr>
        <w:tab/>
      </w:r>
    </w:p>
    <w:p w:rsidR="000E20F1"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noProof/>
          <w:szCs w:val="24"/>
        </w:rPr>
      </w:pPr>
      <w:r w:rsidRPr="00B116CF">
        <w:rPr>
          <w:rFonts w:ascii="Times New Roman" w:hAnsi="Times New Roman"/>
          <w:noProof/>
          <w:szCs w:val="24"/>
        </w:rPr>
        <w:t>Credit Hours:</w:t>
      </w:r>
      <w:r w:rsidR="00B437BF" w:rsidRPr="00B116CF">
        <w:rPr>
          <w:rFonts w:ascii="Times New Roman" w:hAnsi="Times New Roman"/>
          <w:noProof/>
          <w:szCs w:val="24"/>
        </w:rPr>
        <w:t xml:space="preserve">  </w:t>
      </w:r>
      <w:r w:rsidR="00174EEF">
        <w:rPr>
          <w:rFonts w:ascii="Times New Roman" w:hAnsi="Times New Roman"/>
          <w:noProof/>
          <w:szCs w:val="24"/>
        </w:rPr>
        <w:t xml:space="preserve">Lecture </w:t>
      </w:r>
      <w:r w:rsidR="00CF5A32">
        <w:rPr>
          <w:rFonts w:ascii="Times New Roman" w:hAnsi="Times New Roman"/>
          <w:noProof/>
          <w:szCs w:val="24"/>
        </w:rPr>
        <w:t>3</w:t>
      </w:r>
      <w:r w:rsidR="00A3259A" w:rsidRPr="00B116CF">
        <w:rPr>
          <w:rFonts w:ascii="Times New Roman" w:hAnsi="Times New Roman"/>
          <w:noProof/>
          <w:szCs w:val="24"/>
        </w:rPr>
        <w:t xml:space="preserve"> credits</w:t>
      </w:r>
      <w:r w:rsidRPr="00B116CF">
        <w:rPr>
          <w:rFonts w:ascii="Times New Roman" w:hAnsi="Times New Roman"/>
          <w:noProof/>
          <w:szCs w:val="24"/>
        </w:rPr>
        <w:tab/>
      </w:r>
    </w:p>
    <w:p w:rsidR="008F58F3" w:rsidRPr="00B116CF" w:rsidRDefault="000E20F1">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noProof/>
          <w:szCs w:val="24"/>
        </w:rPr>
      </w:pPr>
      <w:r>
        <w:rPr>
          <w:rFonts w:ascii="Times New Roman" w:hAnsi="Times New Roman"/>
          <w:noProof/>
          <w:szCs w:val="24"/>
        </w:rPr>
        <w:t xml:space="preserve">Transferbility:  </w:t>
      </w:r>
      <w:r w:rsidR="003903E1">
        <w:rPr>
          <w:rFonts w:ascii="Times New Roman" w:hAnsi="Times New Roman"/>
          <w:sz w:val="22"/>
          <w:szCs w:val="22"/>
        </w:rPr>
        <w:t>ASU-elective, NAU-elective, U of A-elective</w:t>
      </w:r>
    </w:p>
    <w:p w:rsidR="008F58F3" w:rsidRPr="00B116CF"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noProof/>
          <w:szCs w:val="24"/>
        </w:rPr>
      </w:pPr>
      <w:r w:rsidRPr="00B116CF">
        <w:rPr>
          <w:rFonts w:ascii="Times New Roman" w:hAnsi="Times New Roman"/>
          <w:szCs w:val="24"/>
        </w:rPr>
        <w:t>Prerequisites:</w:t>
      </w:r>
      <w:r w:rsidRPr="00B116CF">
        <w:rPr>
          <w:rFonts w:ascii="Times New Roman" w:hAnsi="Times New Roman"/>
          <w:noProof/>
          <w:szCs w:val="24"/>
        </w:rPr>
        <w:t xml:space="preserve"> </w:t>
      </w:r>
      <w:r w:rsidR="00B437BF" w:rsidRPr="00B116CF">
        <w:rPr>
          <w:rFonts w:ascii="Times New Roman" w:hAnsi="Times New Roman"/>
          <w:noProof/>
          <w:szCs w:val="24"/>
        </w:rPr>
        <w:t xml:space="preserve"> </w:t>
      </w:r>
      <w:r w:rsidR="00A3259A" w:rsidRPr="00B116CF">
        <w:rPr>
          <w:rFonts w:ascii="Times New Roman" w:hAnsi="Times New Roman"/>
          <w:noProof/>
          <w:szCs w:val="24"/>
        </w:rPr>
        <w:t>None</w:t>
      </w:r>
      <w:r w:rsidRPr="00B116CF">
        <w:rPr>
          <w:rFonts w:ascii="Times New Roman" w:hAnsi="Times New Roman"/>
          <w:noProof/>
          <w:szCs w:val="24"/>
        </w:rPr>
        <w:tab/>
      </w:r>
    </w:p>
    <w:p w:rsidR="008F58F3" w:rsidRPr="00B116CF"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noProof/>
          <w:szCs w:val="24"/>
        </w:rPr>
      </w:pPr>
      <w:r w:rsidRPr="00B116CF">
        <w:rPr>
          <w:rFonts w:ascii="Times New Roman" w:hAnsi="Times New Roman"/>
          <w:noProof/>
          <w:szCs w:val="24"/>
        </w:rPr>
        <w:t>Required Assessments:</w:t>
      </w:r>
      <w:r w:rsidR="00174EEF">
        <w:rPr>
          <w:rFonts w:ascii="Times New Roman" w:hAnsi="Times New Roman"/>
          <w:noProof/>
          <w:szCs w:val="24"/>
        </w:rPr>
        <w:t xml:space="preserve">  </w:t>
      </w:r>
      <w:r w:rsidR="00174EEF">
        <w:rPr>
          <w:rFonts w:ascii="Times New Roman" w:hAnsi="Times New Roman"/>
          <w:sz w:val="22"/>
          <w:szCs w:val="22"/>
        </w:rPr>
        <w:t>Pre/Posttest (50 Questions, 50 Points)</w:t>
      </w:r>
      <w:r w:rsidRPr="00B116CF">
        <w:rPr>
          <w:rFonts w:ascii="Times New Roman" w:hAnsi="Times New Roman"/>
          <w:noProof/>
          <w:szCs w:val="24"/>
        </w:rPr>
        <w:tab/>
      </w:r>
      <w:r w:rsidRPr="00B116CF">
        <w:rPr>
          <w:rFonts w:ascii="Times New Roman" w:hAnsi="Times New Roman"/>
          <w:noProof/>
          <w:szCs w:val="24"/>
        </w:rPr>
        <w:tab/>
      </w:r>
      <w:r w:rsidRPr="00B116CF">
        <w:rPr>
          <w:rFonts w:ascii="Times New Roman" w:hAnsi="Times New Roman"/>
          <w:noProof/>
          <w:szCs w:val="24"/>
        </w:rPr>
        <w:tab/>
      </w:r>
      <w:r w:rsidRPr="00B116CF">
        <w:rPr>
          <w:rFonts w:ascii="Times New Roman" w:hAnsi="Times New Roman"/>
          <w:noProof/>
          <w:szCs w:val="24"/>
        </w:rPr>
        <w:tab/>
      </w:r>
    </w:p>
    <w:p w:rsidR="008F58F3" w:rsidRPr="00B116CF"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noProof/>
          <w:szCs w:val="24"/>
        </w:rPr>
      </w:pPr>
      <w:r w:rsidRPr="00B116CF">
        <w:rPr>
          <w:rFonts w:ascii="Times New Roman" w:hAnsi="Times New Roman"/>
          <w:noProof/>
          <w:szCs w:val="24"/>
        </w:rPr>
        <w:t xml:space="preserve">Teaching Format:  </w:t>
      </w:r>
      <w:r w:rsidR="00CF5A32">
        <w:rPr>
          <w:rFonts w:ascii="Times New Roman" w:hAnsi="Times New Roman"/>
          <w:noProof/>
          <w:szCs w:val="24"/>
        </w:rPr>
        <w:t>3 hour lecture/demonstration</w:t>
      </w:r>
      <w:r w:rsidRPr="00B116CF">
        <w:rPr>
          <w:rFonts w:ascii="Times New Roman" w:hAnsi="Times New Roman"/>
          <w:noProof/>
          <w:szCs w:val="24"/>
        </w:rPr>
        <w:tab/>
      </w:r>
    </w:p>
    <w:p w:rsidR="00134A79" w:rsidRDefault="00B437BF">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noProof/>
          <w:szCs w:val="24"/>
        </w:rPr>
      </w:pPr>
      <w:r w:rsidRPr="00B116CF">
        <w:rPr>
          <w:rFonts w:ascii="Times New Roman" w:hAnsi="Times New Roman"/>
          <w:noProof/>
          <w:szCs w:val="24"/>
        </w:rPr>
        <w:t xml:space="preserve">Methodolgy:  </w:t>
      </w:r>
      <w:r w:rsidR="00134A79">
        <w:rPr>
          <w:rFonts w:ascii="Times New Roman" w:hAnsi="Times New Roman"/>
          <w:noProof/>
          <w:szCs w:val="24"/>
        </w:rPr>
        <w:t>Classroom Presentation/Lecture Demonstration On</w:t>
      </w:r>
      <w:r w:rsidR="00A704BF">
        <w:rPr>
          <w:rFonts w:ascii="Times New Roman" w:hAnsi="Times New Roman"/>
          <w:noProof/>
          <w:szCs w:val="24"/>
        </w:rPr>
        <w:t xml:space="preserve">-hands activities.  </w:t>
      </w:r>
    </w:p>
    <w:p w:rsidR="00134A79" w:rsidRDefault="00134A79">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noProof/>
          <w:szCs w:val="24"/>
        </w:rPr>
      </w:pPr>
    </w:p>
    <w:p w:rsidR="00B23CD8" w:rsidRPr="00B116CF" w:rsidRDefault="00B23CD8">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noProof/>
          <w:szCs w:val="24"/>
        </w:rPr>
      </w:pPr>
    </w:p>
    <w:p w:rsidR="008F58F3" w:rsidRPr="00785D77" w:rsidRDefault="008F58F3">
      <w:pPr>
        <w:rPr>
          <w:rFonts w:ascii="Times New Roman" w:hAnsi="Times New Roman"/>
          <w:b/>
          <w:sz w:val="22"/>
        </w:rPr>
      </w:pPr>
      <w:r w:rsidRPr="00785D77">
        <w:rPr>
          <w:rFonts w:ascii="Times New Roman" w:hAnsi="Times New Roman"/>
          <w:noProof/>
          <w:sz w:val="18"/>
        </w:rPr>
        <w:tab/>
      </w:r>
      <w:r w:rsidRPr="00785D77">
        <w:rPr>
          <w:rFonts w:ascii="Times New Roman" w:hAnsi="Times New Roman"/>
          <w:noProof/>
          <w:sz w:val="18"/>
        </w:rPr>
        <w:tab/>
      </w:r>
      <w:r w:rsidRPr="00785D77">
        <w:rPr>
          <w:rFonts w:ascii="Times New Roman" w:hAnsi="Times New Roman"/>
          <w:noProof/>
          <w:sz w:val="18"/>
        </w:rPr>
        <w:tab/>
      </w:r>
      <w:r w:rsidRPr="00785D77">
        <w:rPr>
          <w:rFonts w:ascii="Times New Roman" w:hAnsi="Times New Roman"/>
          <w:noProof/>
          <w:sz w:val="18"/>
        </w:rPr>
        <w:tab/>
      </w:r>
      <w:r w:rsidRPr="00785D77">
        <w:rPr>
          <w:rFonts w:ascii="Times New Roman" w:hAnsi="Times New Roman"/>
          <w:noProof/>
          <w:sz w:val="18"/>
        </w:rPr>
        <w:tab/>
      </w:r>
      <w:r w:rsidRPr="00785D77">
        <w:rPr>
          <w:rFonts w:ascii="Times New Roman" w:hAnsi="Times New Roman"/>
          <w:noProof/>
          <w:sz w:val="18"/>
        </w:rPr>
        <w:tab/>
      </w:r>
      <w:r w:rsidRPr="00785D77">
        <w:rPr>
          <w:rFonts w:ascii="Times New Roman" w:hAnsi="Times New Roman"/>
          <w:noProof/>
          <w:sz w:val="18"/>
        </w:rPr>
        <w:tab/>
      </w:r>
    </w:p>
    <w:p w:rsidR="00134A79" w:rsidRDefault="00134A79" w:rsidP="00134A79">
      <w:pPr>
        <w:autoSpaceDE w:val="0"/>
        <w:autoSpaceDN w:val="0"/>
        <w:adjustRightInd w:val="0"/>
        <w:rPr>
          <w:rFonts w:ascii="Arial" w:hAnsi="Arial" w:cs="Arial"/>
          <w:sz w:val="20"/>
        </w:rPr>
      </w:pPr>
    </w:p>
    <w:p w:rsidR="00134A79" w:rsidRDefault="00134A79">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szCs w:val="24"/>
        </w:rPr>
      </w:pPr>
      <w:r w:rsidRPr="00B116CF">
        <w:rPr>
          <w:rFonts w:ascii="Times New Roman" w:hAnsi="Times New Roman"/>
          <w:b/>
          <w:noProof/>
          <w:szCs w:val="24"/>
        </w:rPr>
        <w:t>Instructor Information:</w:t>
      </w:r>
    </w:p>
    <w:p w:rsidR="008F58F3" w:rsidRPr="00B116CF"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szCs w:val="24"/>
        </w:rPr>
      </w:pPr>
      <w:r w:rsidRPr="00B116CF">
        <w:rPr>
          <w:rFonts w:ascii="Times New Roman" w:hAnsi="Times New Roman"/>
          <w:szCs w:val="24"/>
        </w:rPr>
        <w:t>Name:</w:t>
      </w:r>
      <w:r w:rsidRPr="00B116CF">
        <w:rPr>
          <w:rFonts w:ascii="Times New Roman" w:hAnsi="Times New Roman"/>
          <w:szCs w:val="24"/>
        </w:rPr>
        <w:tab/>
      </w:r>
      <w:r w:rsidRPr="00B116CF">
        <w:rPr>
          <w:rFonts w:ascii="Times New Roman" w:hAnsi="Times New Roman"/>
          <w:szCs w:val="24"/>
        </w:rPr>
        <w:tab/>
      </w:r>
      <w:r w:rsidR="004F6593" w:rsidRPr="00B116CF">
        <w:rPr>
          <w:rFonts w:ascii="Times New Roman" w:hAnsi="Times New Roman"/>
          <w:szCs w:val="24"/>
        </w:rPr>
        <w:t>Cindy Barnes</w:t>
      </w:r>
    </w:p>
    <w:p w:rsidR="008F58F3" w:rsidRPr="00B116CF" w:rsidRDefault="008F58F3">
      <w:pPr>
        <w:pBdr>
          <w:top w:val="double" w:sz="4" w:space="1" w:color="auto"/>
          <w:left w:val="double" w:sz="4" w:space="4" w:color="auto"/>
          <w:bottom w:val="double" w:sz="4" w:space="1" w:color="auto"/>
          <w:right w:val="double" w:sz="4" w:space="4" w:color="auto"/>
        </w:pBdr>
        <w:ind w:left="288" w:right="288"/>
        <w:rPr>
          <w:rFonts w:ascii="Times New Roman" w:hAnsi="Times New Roman"/>
          <w:b/>
          <w:szCs w:val="24"/>
        </w:rPr>
      </w:pPr>
      <w:r w:rsidRPr="00B116CF">
        <w:rPr>
          <w:rFonts w:ascii="Times New Roman" w:hAnsi="Times New Roman"/>
          <w:szCs w:val="24"/>
        </w:rPr>
        <w:t>US Mail:</w:t>
      </w:r>
      <w:r w:rsidRPr="00B116CF">
        <w:rPr>
          <w:rFonts w:ascii="Times New Roman" w:hAnsi="Times New Roman"/>
          <w:szCs w:val="24"/>
        </w:rPr>
        <w:tab/>
      </w:r>
      <w:smartTag w:uri="urn:schemas-microsoft-com:office:smarttags" w:element="place">
        <w:smartTag w:uri="urn:schemas-microsoft-com:office:smarttags" w:element="PlaceName">
          <w:r w:rsidRPr="00B116CF">
            <w:rPr>
              <w:rFonts w:ascii="Times New Roman" w:hAnsi="Times New Roman"/>
              <w:b/>
              <w:szCs w:val="24"/>
            </w:rPr>
            <w:t>Gila</w:t>
          </w:r>
        </w:smartTag>
        <w:r w:rsidRPr="00B116CF">
          <w:rPr>
            <w:rFonts w:ascii="Times New Roman" w:hAnsi="Times New Roman"/>
            <w:b/>
            <w:szCs w:val="24"/>
          </w:rPr>
          <w:t xml:space="preserve"> </w:t>
        </w:r>
        <w:smartTag w:uri="urn:schemas-microsoft-com:office:smarttags" w:element="PlaceType">
          <w:r w:rsidRPr="00B116CF">
            <w:rPr>
              <w:rFonts w:ascii="Times New Roman" w:hAnsi="Times New Roman"/>
              <w:b/>
              <w:szCs w:val="24"/>
            </w:rPr>
            <w:t>Community College</w:t>
          </w:r>
        </w:smartTag>
      </w:smartTag>
    </w:p>
    <w:p w:rsidR="008F58F3" w:rsidRPr="00B116CF" w:rsidRDefault="008F58F3">
      <w:pPr>
        <w:pBdr>
          <w:top w:val="double" w:sz="4" w:space="1" w:color="auto"/>
          <w:left w:val="double" w:sz="4" w:space="4" w:color="auto"/>
          <w:bottom w:val="double" w:sz="4" w:space="1" w:color="auto"/>
          <w:right w:val="double" w:sz="4" w:space="4" w:color="auto"/>
        </w:pBdr>
        <w:ind w:left="288" w:right="288"/>
        <w:rPr>
          <w:rFonts w:ascii="Times New Roman" w:hAnsi="Times New Roman"/>
          <w:b/>
          <w:szCs w:val="24"/>
        </w:rPr>
      </w:pPr>
      <w:r w:rsidRPr="00B116CF">
        <w:rPr>
          <w:rFonts w:ascii="Times New Roman" w:hAnsi="Times New Roman"/>
          <w:b/>
          <w:szCs w:val="24"/>
        </w:rPr>
        <w:t xml:space="preserve"> </w:t>
      </w:r>
      <w:r w:rsidRPr="00B116CF">
        <w:rPr>
          <w:rFonts w:ascii="Times New Roman" w:hAnsi="Times New Roman"/>
          <w:b/>
          <w:szCs w:val="24"/>
        </w:rPr>
        <w:tab/>
      </w:r>
      <w:r w:rsidRPr="00B116CF">
        <w:rPr>
          <w:rFonts w:ascii="Times New Roman" w:hAnsi="Times New Roman"/>
          <w:b/>
          <w:szCs w:val="24"/>
        </w:rPr>
        <w:tab/>
      </w:r>
      <w:smartTag w:uri="urn:schemas-microsoft-com:office:smarttags" w:element="place">
        <w:smartTag w:uri="urn:schemas-microsoft-com:office:smarttags" w:element="City">
          <w:r w:rsidR="000E20F1">
            <w:rPr>
              <w:rFonts w:ascii="Times New Roman" w:hAnsi="Times New Roman"/>
              <w:b/>
              <w:szCs w:val="24"/>
            </w:rPr>
            <w:t xml:space="preserve">San </w:t>
          </w:r>
          <w:r w:rsidR="00C60680">
            <w:rPr>
              <w:rFonts w:ascii="Times New Roman" w:hAnsi="Times New Roman"/>
              <w:b/>
              <w:szCs w:val="24"/>
            </w:rPr>
            <w:t>Carlos</w:t>
          </w:r>
        </w:smartTag>
      </w:smartTag>
      <w:r w:rsidR="00C60680">
        <w:rPr>
          <w:rFonts w:ascii="Times New Roman" w:hAnsi="Times New Roman"/>
          <w:b/>
          <w:szCs w:val="24"/>
        </w:rPr>
        <w:t xml:space="preserve"> </w:t>
      </w:r>
      <w:r w:rsidR="00C60680" w:rsidRPr="00B116CF">
        <w:rPr>
          <w:rFonts w:ascii="Times New Roman" w:hAnsi="Times New Roman"/>
          <w:b/>
          <w:szCs w:val="24"/>
        </w:rPr>
        <w:t>Campus</w:t>
      </w:r>
    </w:p>
    <w:p w:rsidR="008F58F3" w:rsidRPr="00B116CF" w:rsidRDefault="000E20F1">
      <w:pPr>
        <w:pBdr>
          <w:top w:val="double" w:sz="4" w:space="1" w:color="auto"/>
          <w:left w:val="double" w:sz="4" w:space="4" w:color="auto"/>
          <w:bottom w:val="double" w:sz="4" w:space="1" w:color="auto"/>
          <w:right w:val="double" w:sz="4" w:space="4" w:color="auto"/>
        </w:pBdr>
        <w:ind w:left="288" w:right="288"/>
        <w:rPr>
          <w:rFonts w:ascii="Times New Roman" w:hAnsi="Times New Roman"/>
          <w:b/>
          <w:szCs w:val="24"/>
        </w:rPr>
      </w:pPr>
      <w:r>
        <w:rPr>
          <w:rFonts w:ascii="Times New Roman" w:hAnsi="Times New Roman"/>
          <w:b/>
          <w:szCs w:val="24"/>
        </w:rPr>
        <w:tab/>
      </w:r>
      <w:r>
        <w:rPr>
          <w:rFonts w:ascii="Times New Roman" w:hAnsi="Times New Roman"/>
          <w:b/>
          <w:szCs w:val="24"/>
        </w:rPr>
        <w:tab/>
        <w:t xml:space="preserve">Tonto and </w:t>
      </w:r>
      <w:smartTag w:uri="urn:schemas-microsoft-com:office:smarttags" w:element="Street">
        <w:smartTag w:uri="urn:schemas-microsoft-com:office:smarttags" w:element="address">
          <w:r>
            <w:rPr>
              <w:rFonts w:ascii="Times New Roman" w:hAnsi="Times New Roman"/>
              <w:b/>
              <w:szCs w:val="24"/>
            </w:rPr>
            <w:t>Mesa Drive</w:t>
          </w:r>
        </w:smartTag>
      </w:smartTag>
    </w:p>
    <w:p w:rsidR="008F58F3" w:rsidRPr="00B116CF" w:rsidRDefault="008F58F3">
      <w:pPr>
        <w:pBdr>
          <w:top w:val="double" w:sz="4" w:space="1" w:color="auto"/>
          <w:left w:val="double" w:sz="4" w:space="4" w:color="auto"/>
          <w:bottom w:val="double" w:sz="4" w:space="1" w:color="auto"/>
          <w:right w:val="double" w:sz="4" w:space="4" w:color="auto"/>
        </w:pBdr>
        <w:ind w:left="288" w:right="288"/>
        <w:rPr>
          <w:rFonts w:ascii="Times New Roman" w:hAnsi="Times New Roman"/>
          <w:szCs w:val="24"/>
        </w:rPr>
      </w:pPr>
      <w:r w:rsidRPr="00B116CF">
        <w:rPr>
          <w:rFonts w:ascii="Times New Roman" w:hAnsi="Times New Roman"/>
          <w:b/>
          <w:szCs w:val="24"/>
        </w:rPr>
        <w:tab/>
      </w:r>
      <w:r w:rsidRPr="00B116CF">
        <w:rPr>
          <w:rFonts w:ascii="Times New Roman" w:hAnsi="Times New Roman"/>
          <w:b/>
          <w:szCs w:val="24"/>
        </w:rPr>
        <w:tab/>
      </w:r>
      <w:smartTag w:uri="urn:schemas-microsoft-com:office:smarttags" w:element="place">
        <w:smartTag w:uri="urn:schemas-microsoft-com:office:smarttags" w:element="City">
          <w:r w:rsidR="000E20F1">
            <w:rPr>
              <w:rFonts w:ascii="Times New Roman" w:hAnsi="Times New Roman"/>
              <w:b/>
              <w:szCs w:val="24"/>
            </w:rPr>
            <w:t>San Carlos</w:t>
          </w:r>
        </w:smartTag>
        <w:r w:rsidR="000E20F1">
          <w:rPr>
            <w:rFonts w:ascii="Times New Roman" w:hAnsi="Times New Roman"/>
            <w:b/>
            <w:szCs w:val="24"/>
          </w:rPr>
          <w:t xml:space="preserve"> </w:t>
        </w:r>
        <w:smartTag w:uri="urn:schemas-microsoft-com:office:smarttags" w:element="State">
          <w:r w:rsidR="000E20F1">
            <w:rPr>
              <w:rFonts w:ascii="Times New Roman" w:hAnsi="Times New Roman"/>
              <w:b/>
              <w:szCs w:val="24"/>
            </w:rPr>
            <w:t>AZ</w:t>
          </w:r>
        </w:smartTag>
        <w:r w:rsidR="000E20F1">
          <w:rPr>
            <w:rFonts w:ascii="Times New Roman" w:hAnsi="Times New Roman"/>
            <w:b/>
            <w:szCs w:val="24"/>
          </w:rPr>
          <w:t xml:space="preserve"> </w:t>
        </w:r>
        <w:smartTag w:uri="urn:schemas-microsoft-com:office:smarttags" w:element="PostalCode">
          <w:r w:rsidR="000E20F1">
            <w:rPr>
              <w:rFonts w:ascii="Times New Roman" w:hAnsi="Times New Roman"/>
              <w:b/>
              <w:szCs w:val="24"/>
            </w:rPr>
            <w:t>85550</w:t>
          </w:r>
        </w:smartTag>
      </w:smartTag>
    </w:p>
    <w:p w:rsidR="008F58F3" w:rsidRPr="00B116CF" w:rsidRDefault="008F58F3">
      <w:pPr>
        <w:pBdr>
          <w:top w:val="double" w:sz="4" w:space="1" w:color="auto"/>
          <w:left w:val="double" w:sz="4" w:space="4" w:color="auto"/>
          <w:bottom w:val="double" w:sz="4" w:space="1" w:color="auto"/>
          <w:right w:val="double" w:sz="4" w:space="4" w:color="auto"/>
        </w:pBdr>
        <w:ind w:left="288" w:right="288"/>
        <w:rPr>
          <w:rFonts w:ascii="Times New Roman" w:hAnsi="Times New Roman"/>
          <w:szCs w:val="24"/>
        </w:rPr>
      </w:pPr>
    </w:p>
    <w:p w:rsidR="008F58F3" w:rsidRPr="00B116CF"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b/>
          <w:szCs w:val="24"/>
        </w:rPr>
      </w:pPr>
      <w:r w:rsidRPr="00B116CF">
        <w:rPr>
          <w:rFonts w:ascii="Times New Roman" w:hAnsi="Times New Roman"/>
          <w:szCs w:val="24"/>
        </w:rPr>
        <w:t xml:space="preserve">Phone/Voice Mail:    </w:t>
      </w:r>
      <w:r w:rsidRPr="00B116CF">
        <w:rPr>
          <w:rFonts w:ascii="Times New Roman" w:hAnsi="Times New Roman"/>
          <w:szCs w:val="24"/>
        </w:rPr>
        <w:tab/>
      </w:r>
      <w:r w:rsidR="000E20F1">
        <w:rPr>
          <w:rFonts w:ascii="Times New Roman" w:hAnsi="Times New Roman"/>
          <w:b/>
          <w:szCs w:val="24"/>
        </w:rPr>
        <w:t>(928) 475-5981</w:t>
      </w:r>
    </w:p>
    <w:p w:rsidR="0051049F" w:rsidRPr="00C437EB"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szCs w:val="24"/>
          <w:lang w:val="pt-BR"/>
        </w:rPr>
      </w:pPr>
      <w:r w:rsidRPr="00C437EB">
        <w:rPr>
          <w:rFonts w:ascii="Times New Roman" w:hAnsi="Times New Roman"/>
          <w:szCs w:val="24"/>
          <w:lang w:val="pt-BR"/>
        </w:rPr>
        <w:t xml:space="preserve">E-mail: </w:t>
      </w:r>
      <w:r w:rsidRPr="00C437EB">
        <w:rPr>
          <w:rFonts w:ascii="Times New Roman" w:hAnsi="Times New Roman"/>
          <w:szCs w:val="24"/>
          <w:lang w:val="pt-BR"/>
        </w:rPr>
        <w:tab/>
      </w:r>
      <w:hyperlink r:id="rId8" w:history="1">
        <w:r w:rsidR="00C66DA3" w:rsidRPr="00C437EB">
          <w:rPr>
            <w:rStyle w:val="Hyperlink"/>
            <w:rFonts w:ascii="Times New Roman" w:hAnsi="Times New Roman"/>
            <w:szCs w:val="24"/>
            <w:lang w:val="pt-BR"/>
          </w:rPr>
          <w:t>cindy.barnes@eac.edu</w:t>
        </w:r>
      </w:hyperlink>
      <w:r w:rsidR="00C66DA3" w:rsidRPr="00C437EB">
        <w:rPr>
          <w:rFonts w:ascii="Times New Roman" w:hAnsi="Times New Roman"/>
          <w:szCs w:val="24"/>
          <w:lang w:val="pt-BR"/>
        </w:rPr>
        <w:t xml:space="preserve"> </w:t>
      </w:r>
      <w:r w:rsidR="0034364A" w:rsidRPr="00C437EB">
        <w:rPr>
          <w:rFonts w:ascii="Times New Roman" w:hAnsi="Times New Roman"/>
          <w:szCs w:val="24"/>
          <w:lang w:val="pt-BR"/>
        </w:rPr>
        <w:t xml:space="preserve"> URL:  </w:t>
      </w:r>
      <w:hyperlink r:id="rId9" w:history="1">
        <w:r w:rsidR="00A704BF" w:rsidRPr="001655F6">
          <w:rPr>
            <w:rStyle w:val="Hyperlink"/>
            <w:rFonts w:ascii="Times New Roman" w:hAnsi="Times New Roman"/>
            <w:szCs w:val="24"/>
            <w:lang w:val="pt-BR"/>
          </w:rPr>
          <w:t>http://www.eacfaculty.org/cbarns/index.htm</w:t>
        </w:r>
      </w:hyperlink>
      <w:r w:rsidR="00A704BF">
        <w:rPr>
          <w:rFonts w:ascii="Times New Roman" w:hAnsi="Times New Roman"/>
          <w:szCs w:val="24"/>
          <w:lang w:val="pt-BR"/>
        </w:rPr>
        <w:t xml:space="preserve"> </w:t>
      </w:r>
    </w:p>
    <w:p w:rsidR="0051049F" w:rsidRPr="00B116CF"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szCs w:val="24"/>
        </w:rPr>
      </w:pPr>
      <w:r w:rsidRPr="00B116CF">
        <w:rPr>
          <w:rFonts w:ascii="Times New Roman" w:hAnsi="Times New Roman"/>
          <w:szCs w:val="24"/>
        </w:rPr>
        <w:t>Availability:</w:t>
      </w:r>
      <w:r w:rsidRPr="00B116CF">
        <w:rPr>
          <w:rFonts w:ascii="Times New Roman" w:hAnsi="Times New Roman"/>
          <w:szCs w:val="24"/>
        </w:rPr>
        <w:tab/>
      </w:r>
      <w:r w:rsidR="00C66DA3" w:rsidRPr="00B116CF">
        <w:rPr>
          <w:rFonts w:ascii="Times New Roman" w:hAnsi="Times New Roman"/>
          <w:szCs w:val="24"/>
        </w:rPr>
        <w:t>Please contact me at anytime either by phone (928) 428-2871 or email address above</w:t>
      </w:r>
    </w:p>
    <w:p w:rsidR="008F58F3" w:rsidRPr="00B116CF" w:rsidRDefault="008F58F3">
      <w:pPr>
        <w:pBdr>
          <w:top w:val="double" w:sz="4" w:space="1" w:color="auto"/>
          <w:left w:val="double" w:sz="4" w:space="4" w:color="auto"/>
          <w:bottom w:val="double" w:sz="4" w:space="1" w:color="auto"/>
          <w:right w:val="double" w:sz="4" w:space="4" w:color="auto"/>
        </w:pBdr>
        <w:spacing w:line="360" w:lineRule="auto"/>
        <w:ind w:left="288" w:right="288"/>
        <w:rPr>
          <w:rFonts w:ascii="Times New Roman" w:hAnsi="Times New Roman"/>
          <w:szCs w:val="24"/>
        </w:rPr>
      </w:pPr>
      <w:r w:rsidRPr="00B116CF">
        <w:rPr>
          <w:rFonts w:ascii="Times New Roman" w:hAnsi="Times New Roman"/>
          <w:b/>
          <w:szCs w:val="24"/>
        </w:rPr>
        <w:t>Office hours</w:t>
      </w:r>
      <w:r w:rsidRPr="00B116CF">
        <w:rPr>
          <w:rFonts w:ascii="Times New Roman" w:hAnsi="Times New Roman"/>
          <w:szCs w:val="24"/>
        </w:rPr>
        <w:t xml:space="preserve">: </w:t>
      </w:r>
      <w:r w:rsidR="000E20F1">
        <w:rPr>
          <w:rFonts w:ascii="Times New Roman" w:hAnsi="Times New Roman"/>
          <w:szCs w:val="24"/>
        </w:rPr>
        <w:t xml:space="preserve">    </w:t>
      </w:r>
      <w:r w:rsidR="00C66DA3" w:rsidRPr="00B116CF">
        <w:rPr>
          <w:rFonts w:ascii="Times New Roman" w:hAnsi="Times New Roman"/>
          <w:szCs w:val="24"/>
        </w:rPr>
        <w:t xml:space="preserve"> I wil</w:t>
      </w:r>
      <w:r w:rsidR="005B2EC1">
        <w:rPr>
          <w:rFonts w:ascii="Times New Roman" w:hAnsi="Times New Roman"/>
          <w:szCs w:val="24"/>
        </w:rPr>
        <w:t xml:space="preserve">l respond to either phone or email </w:t>
      </w:r>
      <w:r w:rsidR="00A704BF">
        <w:rPr>
          <w:rFonts w:ascii="Times New Roman" w:hAnsi="Times New Roman"/>
          <w:szCs w:val="24"/>
        </w:rPr>
        <w:t>to set up a meeting time</w:t>
      </w:r>
      <w:r w:rsidR="005B2EC1">
        <w:rPr>
          <w:rFonts w:ascii="Times New Roman" w:hAnsi="Times New Roman"/>
          <w:szCs w:val="24"/>
        </w:rPr>
        <w:t xml:space="preserve">.  </w:t>
      </w:r>
    </w:p>
    <w:p w:rsidR="00B116CF" w:rsidRDefault="00B116CF">
      <w:pPr>
        <w:spacing w:line="360" w:lineRule="auto"/>
        <w:ind w:left="288" w:right="288"/>
        <w:rPr>
          <w:rFonts w:ascii="Times New Roman" w:hAnsi="Times New Roman"/>
          <w:b/>
          <w:sz w:val="20"/>
        </w:rPr>
      </w:pPr>
    </w:p>
    <w:p w:rsidR="00A704BF" w:rsidRDefault="00A704BF">
      <w:pPr>
        <w:spacing w:line="360" w:lineRule="auto"/>
        <w:ind w:left="288" w:right="288"/>
        <w:rPr>
          <w:rFonts w:ascii="Times New Roman" w:hAnsi="Times New Roman"/>
          <w:b/>
          <w:sz w:val="20"/>
        </w:rPr>
      </w:pPr>
    </w:p>
    <w:p w:rsidR="00B116CF" w:rsidRDefault="00B116CF">
      <w:pPr>
        <w:spacing w:line="360" w:lineRule="auto"/>
        <w:ind w:left="288" w:right="288"/>
        <w:rPr>
          <w:rFonts w:ascii="Times New Roman" w:hAnsi="Times New Roman"/>
          <w:b/>
          <w:sz w:val="20"/>
        </w:rPr>
      </w:pPr>
    </w:p>
    <w:p w:rsidR="008F58F3" w:rsidRPr="00785D77" w:rsidRDefault="008F58F3" w:rsidP="00606A1B">
      <w:pPr>
        <w:spacing w:line="360" w:lineRule="auto"/>
        <w:ind w:right="288"/>
        <w:rPr>
          <w:rFonts w:ascii="Times New Roman" w:hAnsi="Times New Roman"/>
          <w:b/>
          <w:sz w:val="18"/>
        </w:rPr>
      </w:pPr>
      <w:r w:rsidRPr="00785D77">
        <w:rPr>
          <w:rFonts w:ascii="Times New Roman" w:hAnsi="Times New Roman"/>
          <w:b/>
          <w:sz w:val="20"/>
        </w:rPr>
        <w:lastRenderedPageBreak/>
        <w:t xml:space="preserve">Instructional Materials: </w:t>
      </w:r>
    </w:p>
    <w:p w:rsidR="00D930AC" w:rsidRDefault="00D930AC" w:rsidP="00D930AC">
      <w:pPr>
        <w:autoSpaceDE w:val="0"/>
        <w:autoSpaceDN w:val="0"/>
        <w:adjustRightInd w:val="0"/>
        <w:rPr>
          <w:rFonts w:ascii="Times New Roman" w:hAnsi="Times New Roman"/>
          <w:sz w:val="22"/>
          <w:szCs w:val="22"/>
        </w:rPr>
      </w:pPr>
      <w:r>
        <w:rPr>
          <w:rFonts w:ascii="Times New Roman" w:hAnsi="Times New Roman"/>
          <w:sz w:val="22"/>
          <w:szCs w:val="22"/>
        </w:rPr>
        <w:t>Nickels, McHugh, McHugh</w:t>
      </w:r>
      <w:r>
        <w:rPr>
          <w:rFonts w:ascii="Times New Roman" w:hAnsi="Times New Roman"/>
          <w:i/>
          <w:iCs/>
          <w:sz w:val="22"/>
          <w:szCs w:val="22"/>
        </w:rPr>
        <w:t>. Understanding Business</w:t>
      </w:r>
      <w:r>
        <w:rPr>
          <w:rFonts w:ascii="Times New Roman" w:hAnsi="Times New Roman"/>
          <w:sz w:val="22"/>
          <w:szCs w:val="22"/>
        </w:rPr>
        <w:t>. Edition: 7th edition. Publisher: Irwin McGraw-</w:t>
      </w:r>
    </w:p>
    <w:p w:rsidR="00D930AC" w:rsidRDefault="00D930AC" w:rsidP="00D930AC">
      <w:pPr>
        <w:autoSpaceDE w:val="0"/>
        <w:autoSpaceDN w:val="0"/>
        <w:adjustRightInd w:val="0"/>
        <w:rPr>
          <w:rFonts w:ascii="Times New Roman" w:hAnsi="Times New Roman"/>
          <w:sz w:val="22"/>
          <w:szCs w:val="22"/>
        </w:rPr>
      </w:pPr>
      <w:r>
        <w:rPr>
          <w:rFonts w:ascii="Times New Roman" w:hAnsi="Times New Roman"/>
          <w:sz w:val="22"/>
          <w:szCs w:val="22"/>
        </w:rPr>
        <w:t>Hill. Year: 1999. Required</w:t>
      </w:r>
    </w:p>
    <w:p w:rsidR="00D673B0" w:rsidRPr="00A704BF" w:rsidRDefault="008F58F3" w:rsidP="00D930AC">
      <w:pPr>
        <w:autoSpaceDE w:val="0"/>
        <w:autoSpaceDN w:val="0"/>
        <w:adjustRightInd w:val="0"/>
        <w:rPr>
          <w:rFonts w:ascii="Times New Roman" w:hAnsi="Times New Roman"/>
          <w:sz w:val="22"/>
          <w:szCs w:val="22"/>
        </w:rPr>
      </w:pPr>
      <w:r w:rsidRPr="00B116CF">
        <w:rPr>
          <w:rFonts w:ascii="Times New Roman" w:hAnsi="Times New Roman"/>
          <w:szCs w:val="24"/>
        </w:rPr>
        <w:tab/>
      </w:r>
      <w:r w:rsidRPr="00B116CF">
        <w:rPr>
          <w:rFonts w:ascii="Times New Roman" w:hAnsi="Times New Roman"/>
          <w:szCs w:val="24"/>
        </w:rPr>
        <w:tab/>
      </w:r>
      <w:r w:rsidRPr="00B116CF">
        <w:rPr>
          <w:rFonts w:ascii="Times New Roman" w:hAnsi="Times New Roman"/>
          <w:szCs w:val="24"/>
        </w:rPr>
        <w:tab/>
      </w:r>
      <w:r w:rsidRPr="00B116CF">
        <w:rPr>
          <w:rFonts w:ascii="Times New Roman" w:hAnsi="Times New Roman"/>
          <w:szCs w:val="24"/>
        </w:rPr>
        <w:tab/>
      </w:r>
      <w:r w:rsidRPr="00B116CF">
        <w:rPr>
          <w:rFonts w:ascii="Times New Roman" w:hAnsi="Times New Roman"/>
          <w:szCs w:val="24"/>
        </w:rPr>
        <w:tab/>
      </w:r>
      <w:r w:rsidRPr="00B116CF">
        <w:rPr>
          <w:rFonts w:ascii="Times New Roman" w:hAnsi="Times New Roman"/>
          <w:szCs w:val="24"/>
        </w:rPr>
        <w:tab/>
      </w:r>
      <w:r w:rsidRPr="00B116CF">
        <w:rPr>
          <w:rFonts w:ascii="Times New Roman" w:hAnsi="Times New Roman"/>
          <w:szCs w:val="24"/>
        </w:rPr>
        <w:tab/>
      </w:r>
    </w:p>
    <w:p w:rsidR="0051049F" w:rsidRPr="00B116CF" w:rsidRDefault="00C66DA3" w:rsidP="00DD7331">
      <w:pPr>
        <w:numPr>
          <w:ilvl w:val="0"/>
          <w:numId w:val="7"/>
        </w:numPr>
        <w:ind w:right="288"/>
        <w:rPr>
          <w:rFonts w:ascii="Times New Roman" w:hAnsi="Times New Roman"/>
          <w:szCs w:val="24"/>
        </w:rPr>
      </w:pPr>
      <w:r w:rsidRPr="00B116CF">
        <w:rPr>
          <w:rFonts w:ascii="Times New Roman" w:hAnsi="Times New Roman"/>
          <w:szCs w:val="24"/>
        </w:rPr>
        <w:t>Computer connected to the Internet</w:t>
      </w:r>
      <w:r w:rsidR="004A2484" w:rsidRPr="00B116CF">
        <w:rPr>
          <w:rFonts w:ascii="Times New Roman" w:hAnsi="Times New Roman"/>
          <w:szCs w:val="24"/>
        </w:rPr>
        <w:t xml:space="preserve"> &amp; an email account.  If you do not have an email account please go to Yahoo and sign up</w:t>
      </w:r>
      <w:r w:rsidR="00FB4AC7" w:rsidRPr="00B116CF">
        <w:rPr>
          <w:rFonts w:ascii="Times New Roman" w:hAnsi="Times New Roman"/>
          <w:szCs w:val="24"/>
        </w:rPr>
        <w:t>.</w:t>
      </w:r>
    </w:p>
    <w:p w:rsidR="00FB4AC7" w:rsidRPr="00B116CF" w:rsidRDefault="00FB4AC7" w:rsidP="00DD7331">
      <w:pPr>
        <w:numPr>
          <w:ilvl w:val="0"/>
          <w:numId w:val="7"/>
        </w:numPr>
        <w:rPr>
          <w:rFonts w:ascii="Times New Roman" w:hAnsi="Times New Roman"/>
          <w:szCs w:val="24"/>
        </w:rPr>
      </w:pPr>
      <w:r w:rsidRPr="00B116CF">
        <w:rPr>
          <w:rFonts w:ascii="Times New Roman" w:hAnsi="Times New Roman"/>
          <w:szCs w:val="24"/>
        </w:rPr>
        <w:t>Browser Microsoft Internet Explorer or Netscape Navigator 7.0 or highe</w:t>
      </w:r>
      <w:r w:rsidR="00DD7331">
        <w:rPr>
          <w:rFonts w:ascii="Times New Roman" w:hAnsi="Times New Roman"/>
          <w:szCs w:val="24"/>
        </w:rPr>
        <w:t xml:space="preserve">r. Operating System: Windows </w:t>
      </w:r>
      <w:r w:rsidRPr="00B116CF">
        <w:rPr>
          <w:rFonts w:ascii="Times New Roman" w:hAnsi="Times New Roman"/>
          <w:szCs w:val="24"/>
        </w:rPr>
        <w:t>XP/03</w:t>
      </w:r>
      <w:r w:rsidR="00DD7331">
        <w:rPr>
          <w:rFonts w:ascii="Times New Roman" w:hAnsi="Times New Roman"/>
          <w:szCs w:val="24"/>
        </w:rPr>
        <w:t>/7</w:t>
      </w:r>
      <w:r w:rsidRPr="00B116CF">
        <w:rPr>
          <w:rFonts w:ascii="Times New Roman" w:hAnsi="Times New Roman"/>
          <w:szCs w:val="24"/>
        </w:rPr>
        <w:t xml:space="preserve"> or some compatible system. I</w:t>
      </w:r>
      <w:r w:rsidR="00DD7331">
        <w:rPr>
          <w:rFonts w:ascii="Times New Roman" w:hAnsi="Times New Roman"/>
          <w:szCs w:val="24"/>
        </w:rPr>
        <w:t>f you do not have Microsoft Office</w:t>
      </w:r>
      <w:r w:rsidRPr="00B116CF">
        <w:rPr>
          <w:rFonts w:ascii="Times New Roman" w:hAnsi="Times New Roman"/>
          <w:szCs w:val="24"/>
        </w:rPr>
        <w:t>, please save as rich text format if you are sending materials to the instructor electronically.</w:t>
      </w:r>
    </w:p>
    <w:p w:rsidR="00D673B0" w:rsidRDefault="00D673B0" w:rsidP="00DD7331">
      <w:pPr>
        <w:numPr>
          <w:ilvl w:val="0"/>
          <w:numId w:val="7"/>
        </w:numPr>
        <w:rPr>
          <w:rFonts w:ascii="Times New Roman" w:hAnsi="Times New Roman"/>
          <w:szCs w:val="24"/>
        </w:rPr>
      </w:pPr>
      <w:r w:rsidRPr="00B116CF">
        <w:rPr>
          <w:rFonts w:ascii="Times New Roman" w:hAnsi="Times New Roman"/>
          <w:szCs w:val="24"/>
        </w:rPr>
        <w:t>The learner is required to submit an e-mail address to the instructor to be used during the extent of the course. I check e-mail daily. I will respond within 24 hours by e-mail.</w:t>
      </w:r>
    </w:p>
    <w:p w:rsidR="00061597" w:rsidRPr="00B116CF" w:rsidRDefault="00061597" w:rsidP="00DD7331">
      <w:pPr>
        <w:numPr>
          <w:ilvl w:val="0"/>
          <w:numId w:val="7"/>
        </w:numPr>
        <w:rPr>
          <w:rFonts w:ascii="Times New Roman" w:hAnsi="Times New Roman"/>
          <w:szCs w:val="24"/>
        </w:rPr>
      </w:pPr>
      <w:r w:rsidRPr="00F27FEA">
        <w:rPr>
          <w:rFonts w:ascii="Times New Roman" w:hAnsi="Times New Roman"/>
          <w:color w:val="000000"/>
          <w:szCs w:val="24"/>
        </w:rPr>
        <w:t>Students are required to bring portable storage media for file storage. USB drives are preferred. Floppy disks and writeable CDs are also acceptable.</w:t>
      </w:r>
    </w:p>
    <w:p w:rsidR="008F58F3" w:rsidRPr="00B116CF" w:rsidRDefault="00AA0675">
      <w:pPr>
        <w:ind w:left="288" w:right="288"/>
        <w:rPr>
          <w:rFonts w:ascii="Times New Roman" w:hAnsi="Times New Roman"/>
          <w:b/>
          <w:szCs w:val="24"/>
        </w:rPr>
      </w:pPr>
      <w:r w:rsidRPr="00B116CF">
        <w:rPr>
          <w:rFonts w:ascii="Times New Roman" w:hAnsi="Times New Roman"/>
          <w:szCs w:val="24"/>
        </w:rPr>
        <w:t xml:space="preserve">                      </w:t>
      </w:r>
      <w:r w:rsidR="008F58F3" w:rsidRPr="00B116CF">
        <w:rPr>
          <w:rFonts w:ascii="Times New Roman" w:hAnsi="Times New Roman"/>
          <w:szCs w:val="24"/>
        </w:rPr>
        <w:tab/>
      </w:r>
      <w:r w:rsidR="008F58F3" w:rsidRPr="00B116CF">
        <w:rPr>
          <w:rFonts w:ascii="Times New Roman" w:hAnsi="Times New Roman"/>
          <w:szCs w:val="24"/>
        </w:rPr>
        <w:tab/>
      </w:r>
      <w:r w:rsidR="008F58F3" w:rsidRPr="00B116CF">
        <w:rPr>
          <w:rFonts w:ascii="Times New Roman" w:hAnsi="Times New Roman"/>
          <w:szCs w:val="24"/>
        </w:rPr>
        <w:tab/>
      </w:r>
      <w:r w:rsidR="008F58F3" w:rsidRPr="00B116CF">
        <w:rPr>
          <w:rFonts w:ascii="Times New Roman" w:hAnsi="Times New Roman"/>
          <w:szCs w:val="24"/>
        </w:rPr>
        <w:tab/>
      </w:r>
      <w:r w:rsidR="008F58F3" w:rsidRPr="00B116CF">
        <w:rPr>
          <w:rFonts w:ascii="Times New Roman" w:hAnsi="Times New Roman"/>
          <w:szCs w:val="24"/>
        </w:rPr>
        <w:tab/>
      </w:r>
      <w:r w:rsidR="008F58F3" w:rsidRPr="00B116CF">
        <w:rPr>
          <w:rFonts w:ascii="Times New Roman" w:hAnsi="Times New Roman"/>
          <w:szCs w:val="24"/>
        </w:rPr>
        <w:tab/>
      </w:r>
      <w:r w:rsidR="008F58F3" w:rsidRPr="00B116CF">
        <w:rPr>
          <w:rFonts w:ascii="Times New Roman" w:hAnsi="Times New Roman"/>
          <w:szCs w:val="24"/>
        </w:rPr>
        <w:tab/>
      </w:r>
      <w:r w:rsidR="008F58F3" w:rsidRPr="00B116CF">
        <w:rPr>
          <w:rFonts w:ascii="Times New Roman" w:hAnsi="Times New Roman"/>
          <w:szCs w:val="24"/>
        </w:rPr>
        <w:tab/>
      </w:r>
      <w:r w:rsidR="008F58F3" w:rsidRPr="00B116CF">
        <w:rPr>
          <w:rFonts w:ascii="Times New Roman" w:hAnsi="Times New Roman"/>
          <w:szCs w:val="24"/>
        </w:rPr>
        <w:tab/>
      </w:r>
    </w:p>
    <w:p w:rsidR="008F58F3" w:rsidRPr="00B116CF" w:rsidRDefault="008F58F3">
      <w:pPr>
        <w:ind w:left="288" w:right="288"/>
        <w:rPr>
          <w:rFonts w:ascii="Times New Roman" w:hAnsi="Times New Roman"/>
          <w:szCs w:val="24"/>
        </w:rPr>
      </w:pPr>
      <w:r w:rsidRPr="00B116CF">
        <w:rPr>
          <w:rFonts w:ascii="Times New Roman" w:hAnsi="Times New Roman"/>
          <w:szCs w:val="24"/>
        </w:rPr>
        <w:t xml:space="preserve">Note: The Gila Community College Bookstore can be accessed and books ordered via the Internet at </w:t>
      </w:r>
      <w:hyperlink r:id="rId10" w:history="1">
        <w:r w:rsidRPr="00B116CF">
          <w:rPr>
            <w:rStyle w:val="Hyperlink"/>
            <w:rFonts w:ascii="Times New Roman" w:hAnsi="Times New Roman"/>
            <w:szCs w:val="24"/>
          </w:rPr>
          <w:t>www.gilaccc.org</w:t>
        </w:r>
      </w:hyperlink>
      <w:r w:rsidRPr="00B116CF">
        <w:rPr>
          <w:rFonts w:ascii="Times New Roman" w:hAnsi="Times New Roman"/>
          <w:szCs w:val="24"/>
        </w:rPr>
        <w:t>.</w:t>
      </w:r>
    </w:p>
    <w:p w:rsidR="00AA0675" w:rsidRDefault="00AA0675">
      <w:pPr>
        <w:spacing w:line="360" w:lineRule="auto"/>
        <w:ind w:left="288" w:right="288"/>
        <w:jc w:val="center"/>
        <w:rPr>
          <w:rFonts w:ascii="Times New Roman" w:hAnsi="Times New Roman"/>
          <w:b/>
        </w:rPr>
      </w:pPr>
    </w:p>
    <w:p w:rsidR="0051049F" w:rsidRPr="00B116CF" w:rsidRDefault="00D930AC">
      <w:pPr>
        <w:spacing w:line="360" w:lineRule="auto"/>
        <w:ind w:left="288" w:right="288"/>
        <w:jc w:val="center"/>
        <w:rPr>
          <w:rFonts w:ascii="Times New Roman" w:hAnsi="Times New Roman"/>
          <w:b/>
          <w:szCs w:val="24"/>
        </w:rPr>
      </w:pPr>
      <w:r>
        <w:rPr>
          <w:rFonts w:ascii="Times New Roman" w:hAnsi="Times New Roman"/>
          <w:b/>
          <w:szCs w:val="24"/>
        </w:rPr>
        <w:t>Introduction to Business</w:t>
      </w:r>
    </w:p>
    <w:p w:rsidR="008F58F3" w:rsidRPr="00B116CF" w:rsidRDefault="008F58F3">
      <w:pPr>
        <w:spacing w:line="360" w:lineRule="auto"/>
        <w:ind w:left="288" w:right="288"/>
        <w:jc w:val="center"/>
        <w:rPr>
          <w:rFonts w:ascii="Times New Roman" w:hAnsi="Times New Roman"/>
          <w:b/>
          <w:szCs w:val="24"/>
        </w:rPr>
      </w:pPr>
      <w:r w:rsidRPr="00B116CF">
        <w:rPr>
          <w:rFonts w:ascii="Times New Roman" w:hAnsi="Times New Roman"/>
          <w:b/>
          <w:szCs w:val="24"/>
        </w:rPr>
        <w:t>Course Syllabus</w:t>
      </w:r>
    </w:p>
    <w:p w:rsidR="00C1028A" w:rsidRPr="009B6CB4" w:rsidRDefault="00C1028A" w:rsidP="00C1028A">
      <w:pPr>
        <w:autoSpaceDE w:val="0"/>
        <w:autoSpaceDN w:val="0"/>
        <w:adjustRightInd w:val="0"/>
        <w:rPr>
          <w:rFonts w:ascii="Times New Roman" w:hAnsi="Times New Roman"/>
          <w:b/>
          <w:bCs/>
          <w:iCs/>
          <w:szCs w:val="24"/>
        </w:rPr>
      </w:pPr>
      <w:r w:rsidRPr="009B6CB4">
        <w:rPr>
          <w:rFonts w:ascii="Times New Roman" w:hAnsi="Times New Roman"/>
          <w:b/>
          <w:bCs/>
          <w:iCs/>
          <w:szCs w:val="24"/>
        </w:rPr>
        <w:t>Educational Value</w:t>
      </w:r>
    </w:p>
    <w:p w:rsidR="00D930AC" w:rsidRDefault="00D930AC" w:rsidP="00D930AC">
      <w:pPr>
        <w:autoSpaceDE w:val="0"/>
        <w:autoSpaceDN w:val="0"/>
        <w:adjustRightInd w:val="0"/>
        <w:rPr>
          <w:rFonts w:ascii="Times New Roman" w:hAnsi="Times New Roman"/>
          <w:sz w:val="22"/>
          <w:szCs w:val="22"/>
        </w:rPr>
      </w:pPr>
      <w:r>
        <w:rPr>
          <w:rFonts w:ascii="Times New Roman" w:hAnsi="Times New Roman"/>
          <w:sz w:val="22"/>
          <w:szCs w:val="22"/>
        </w:rPr>
        <w:t>Introduction to Business gives the student a basic understanding of how business works within the U.S. economy. The course gives the business student background in business terminology and a better understanding of the available career opportunities.</w:t>
      </w:r>
    </w:p>
    <w:p w:rsidR="00D930AC" w:rsidRDefault="00D930AC" w:rsidP="00D930AC">
      <w:pPr>
        <w:autoSpaceDE w:val="0"/>
        <w:autoSpaceDN w:val="0"/>
        <w:adjustRightInd w:val="0"/>
        <w:rPr>
          <w:rFonts w:ascii="Times New Roman" w:hAnsi="Times New Roman"/>
          <w:b/>
          <w:bCs/>
          <w:szCs w:val="24"/>
        </w:rPr>
      </w:pPr>
    </w:p>
    <w:p w:rsidR="004A2484" w:rsidRPr="00C1028A" w:rsidRDefault="004A2484" w:rsidP="00C1028A">
      <w:pPr>
        <w:autoSpaceDE w:val="0"/>
        <w:autoSpaceDN w:val="0"/>
        <w:adjustRightInd w:val="0"/>
        <w:rPr>
          <w:rFonts w:ascii="Arial" w:hAnsi="Arial" w:cs="Arial"/>
          <w:sz w:val="20"/>
        </w:rPr>
      </w:pPr>
      <w:r w:rsidRPr="00B116CF">
        <w:rPr>
          <w:rFonts w:ascii="Times New Roman" w:hAnsi="Times New Roman"/>
          <w:b/>
          <w:bCs/>
          <w:szCs w:val="24"/>
        </w:rPr>
        <w:t>Description</w:t>
      </w:r>
    </w:p>
    <w:p w:rsidR="00DD7331" w:rsidRDefault="00D930AC" w:rsidP="00D930AC">
      <w:pPr>
        <w:autoSpaceDE w:val="0"/>
        <w:autoSpaceDN w:val="0"/>
        <w:adjustRightInd w:val="0"/>
        <w:rPr>
          <w:rFonts w:ascii="Times New Roman" w:hAnsi="Times New Roman"/>
          <w:sz w:val="22"/>
          <w:szCs w:val="22"/>
        </w:rPr>
      </w:pPr>
      <w:r>
        <w:rPr>
          <w:rFonts w:ascii="Times New Roman" w:hAnsi="Times New Roman"/>
          <w:sz w:val="22"/>
          <w:szCs w:val="22"/>
        </w:rPr>
        <w:t>Organization, functions, activities, and roles of business in the American economic system; orientation to business terminology, practices, problems, and career opportunities. Primarily for freshmen majoring in some area of business.</w:t>
      </w:r>
    </w:p>
    <w:p w:rsidR="00DD7331" w:rsidRDefault="00DD7331" w:rsidP="004A2484">
      <w:pPr>
        <w:rPr>
          <w:rFonts w:ascii="Times New Roman" w:hAnsi="Times New Roman"/>
          <w:b/>
          <w:szCs w:val="24"/>
        </w:rPr>
      </w:pPr>
    </w:p>
    <w:p w:rsidR="004A2484" w:rsidRPr="00B116CF" w:rsidRDefault="004A2484" w:rsidP="004A2484">
      <w:pPr>
        <w:rPr>
          <w:rFonts w:ascii="Times New Roman" w:hAnsi="Times New Roman"/>
          <w:b/>
          <w:color w:val="000000"/>
          <w:szCs w:val="24"/>
        </w:rPr>
      </w:pPr>
      <w:r w:rsidRPr="00B116CF">
        <w:rPr>
          <w:rFonts w:ascii="Times New Roman" w:hAnsi="Times New Roman"/>
          <w:b/>
          <w:szCs w:val="24"/>
        </w:rPr>
        <w:t>Course Objectives:</w:t>
      </w:r>
    </w:p>
    <w:p w:rsidR="004A2484" w:rsidRPr="00B116CF" w:rsidRDefault="004A2484" w:rsidP="004A2484">
      <w:pPr>
        <w:rPr>
          <w:rFonts w:ascii="Times New Roman" w:hAnsi="Times New Roman"/>
          <w:szCs w:val="24"/>
        </w:rPr>
      </w:pPr>
      <w:r w:rsidRPr="00B116CF">
        <w:rPr>
          <w:rFonts w:ascii="Times New Roman" w:hAnsi="Times New Roman"/>
          <w:szCs w:val="24"/>
        </w:rPr>
        <w:t xml:space="preserve">Upon successfully completion of the course, each student will be able to: </w:t>
      </w:r>
    </w:p>
    <w:p w:rsidR="004A2484" w:rsidRPr="00B116CF" w:rsidRDefault="004A2484" w:rsidP="004A2484">
      <w:pPr>
        <w:rPr>
          <w:szCs w:val="24"/>
        </w:rPr>
      </w:pPr>
    </w:p>
    <w:p w:rsidR="00DD7331" w:rsidRPr="00D930AC" w:rsidRDefault="00D930AC" w:rsidP="00806FF5">
      <w:pPr>
        <w:pStyle w:val="ListParagraph"/>
        <w:numPr>
          <w:ilvl w:val="0"/>
          <w:numId w:val="11"/>
        </w:numPr>
        <w:autoSpaceDE w:val="0"/>
        <w:autoSpaceDN w:val="0"/>
        <w:adjustRightInd w:val="0"/>
        <w:rPr>
          <w:rFonts w:ascii="Times New Roman" w:hAnsi="Times New Roman"/>
          <w:bCs/>
          <w:szCs w:val="24"/>
        </w:rPr>
      </w:pPr>
      <w:r w:rsidRPr="00D930AC">
        <w:rPr>
          <w:rFonts w:ascii="Times New Roman" w:hAnsi="Times New Roman"/>
          <w:bCs/>
          <w:szCs w:val="24"/>
        </w:rPr>
        <w:t>Explain the rapid changes involved in operating a business in today's diverse, global</w:t>
      </w:r>
      <w:r>
        <w:rPr>
          <w:rFonts w:ascii="Times New Roman" w:hAnsi="Times New Roman"/>
          <w:bCs/>
          <w:szCs w:val="24"/>
        </w:rPr>
        <w:t xml:space="preserve"> </w:t>
      </w:r>
      <w:r w:rsidRPr="00D930AC">
        <w:rPr>
          <w:rFonts w:ascii="Times New Roman" w:hAnsi="Times New Roman"/>
          <w:bCs/>
          <w:szCs w:val="24"/>
        </w:rPr>
        <w:t>environment.</w:t>
      </w:r>
    </w:p>
    <w:p w:rsidR="00D930AC" w:rsidRPr="00D930AC" w:rsidRDefault="00D930AC" w:rsidP="00806FF5">
      <w:pPr>
        <w:pStyle w:val="ListParagraph"/>
        <w:numPr>
          <w:ilvl w:val="0"/>
          <w:numId w:val="11"/>
        </w:numPr>
        <w:ind w:right="288"/>
        <w:rPr>
          <w:rFonts w:ascii="Times New Roman" w:hAnsi="Times New Roman"/>
          <w:bCs/>
          <w:szCs w:val="24"/>
        </w:rPr>
      </w:pPr>
      <w:r w:rsidRPr="00D930AC">
        <w:rPr>
          <w:rFonts w:ascii="Times New Roman" w:hAnsi="Times New Roman"/>
          <w:bCs/>
          <w:szCs w:val="24"/>
        </w:rPr>
        <w:t>Explain the problems which arise in developing a small business.</w:t>
      </w:r>
    </w:p>
    <w:p w:rsidR="00D930AC" w:rsidRPr="00D930AC" w:rsidRDefault="00D930AC" w:rsidP="00806FF5">
      <w:pPr>
        <w:pStyle w:val="ListParagraph"/>
        <w:numPr>
          <w:ilvl w:val="0"/>
          <w:numId w:val="11"/>
        </w:numPr>
        <w:ind w:right="288"/>
        <w:rPr>
          <w:rFonts w:ascii="Times New Roman" w:hAnsi="Times New Roman"/>
          <w:bCs/>
          <w:szCs w:val="24"/>
        </w:rPr>
      </w:pPr>
      <w:r w:rsidRPr="00D930AC">
        <w:rPr>
          <w:rFonts w:ascii="Times New Roman" w:hAnsi="Times New Roman"/>
          <w:bCs/>
          <w:szCs w:val="24"/>
        </w:rPr>
        <w:t>Explain today's approach to empowering the employee.</w:t>
      </w:r>
    </w:p>
    <w:p w:rsidR="00D930AC" w:rsidRPr="00D930AC" w:rsidRDefault="00D930AC" w:rsidP="00806FF5">
      <w:pPr>
        <w:pStyle w:val="ListParagraph"/>
        <w:numPr>
          <w:ilvl w:val="0"/>
          <w:numId w:val="11"/>
        </w:numPr>
        <w:autoSpaceDE w:val="0"/>
        <w:autoSpaceDN w:val="0"/>
        <w:adjustRightInd w:val="0"/>
        <w:rPr>
          <w:rFonts w:ascii="Times New Roman" w:hAnsi="Times New Roman"/>
          <w:bCs/>
          <w:szCs w:val="24"/>
        </w:rPr>
      </w:pPr>
      <w:r w:rsidRPr="00D930AC">
        <w:rPr>
          <w:rFonts w:ascii="Times New Roman" w:hAnsi="Times New Roman"/>
          <w:bCs/>
          <w:szCs w:val="24"/>
        </w:rPr>
        <w:t>Express the methodology used in order to motivate employees to produce quality goods</w:t>
      </w:r>
      <w:r>
        <w:rPr>
          <w:rFonts w:ascii="Times New Roman" w:hAnsi="Times New Roman"/>
          <w:bCs/>
          <w:szCs w:val="24"/>
        </w:rPr>
        <w:t xml:space="preserve"> </w:t>
      </w:r>
      <w:r w:rsidRPr="00D930AC">
        <w:rPr>
          <w:rFonts w:ascii="Times New Roman" w:hAnsi="Times New Roman"/>
          <w:bCs/>
          <w:szCs w:val="24"/>
        </w:rPr>
        <w:t>and services.</w:t>
      </w:r>
    </w:p>
    <w:p w:rsidR="00D930AC" w:rsidRPr="00D930AC" w:rsidRDefault="00D930AC" w:rsidP="00806FF5">
      <w:pPr>
        <w:pStyle w:val="ListParagraph"/>
        <w:numPr>
          <w:ilvl w:val="0"/>
          <w:numId w:val="11"/>
        </w:numPr>
        <w:autoSpaceDE w:val="0"/>
        <w:autoSpaceDN w:val="0"/>
        <w:adjustRightInd w:val="0"/>
        <w:rPr>
          <w:rFonts w:ascii="Times New Roman" w:hAnsi="Times New Roman"/>
          <w:bCs/>
          <w:szCs w:val="24"/>
        </w:rPr>
      </w:pPr>
      <w:r w:rsidRPr="00D930AC">
        <w:rPr>
          <w:rFonts w:ascii="Times New Roman" w:hAnsi="Times New Roman"/>
          <w:bCs/>
          <w:szCs w:val="24"/>
        </w:rPr>
        <w:t>Explain how a business person can develop and implement customer-oriented marketing</w:t>
      </w:r>
      <w:r>
        <w:rPr>
          <w:rFonts w:ascii="Times New Roman" w:hAnsi="Times New Roman"/>
          <w:bCs/>
          <w:szCs w:val="24"/>
        </w:rPr>
        <w:t xml:space="preserve"> </w:t>
      </w:r>
      <w:r w:rsidRPr="00D930AC">
        <w:rPr>
          <w:rFonts w:ascii="Times New Roman" w:hAnsi="Times New Roman"/>
          <w:bCs/>
          <w:szCs w:val="24"/>
        </w:rPr>
        <w:t>plans.</w:t>
      </w:r>
    </w:p>
    <w:p w:rsidR="00D930AC" w:rsidRPr="00D930AC" w:rsidRDefault="00D930AC" w:rsidP="00806FF5">
      <w:pPr>
        <w:pStyle w:val="ListParagraph"/>
        <w:numPr>
          <w:ilvl w:val="0"/>
          <w:numId w:val="11"/>
        </w:numPr>
        <w:ind w:right="288"/>
        <w:rPr>
          <w:rFonts w:ascii="Times New Roman" w:hAnsi="Times New Roman"/>
          <w:bCs/>
          <w:szCs w:val="24"/>
        </w:rPr>
      </w:pPr>
      <w:r w:rsidRPr="00D930AC">
        <w:rPr>
          <w:rFonts w:ascii="Times New Roman" w:hAnsi="Times New Roman"/>
          <w:bCs/>
          <w:szCs w:val="24"/>
        </w:rPr>
        <w:t>Identify how business today must manage information.</w:t>
      </w:r>
    </w:p>
    <w:p w:rsidR="00D930AC" w:rsidRPr="00D930AC" w:rsidRDefault="00D930AC" w:rsidP="00806FF5">
      <w:pPr>
        <w:pStyle w:val="ListParagraph"/>
        <w:numPr>
          <w:ilvl w:val="0"/>
          <w:numId w:val="11"/>
        </w:numPr>
        <w:ind w:right="288"/>
        <w:rPr>
          <w:rFonts w:ascii="Times New Roman" w:hAnsi="Times New Roman"/>
          <w:bCs/>
          <w:szCs w:val="24"/>
        </w:rPr>
      </w:pPr>
      <w:r w:rsidRPr="00D930AC">
        <w:rPr>
          <w:rFonts w:ascii="Times New Roman" w:hAnsi="Times New Roman"/>
          <w:bCs/>
          <w:szCs w:val="24"/>
        </w:rPr>
        <w:t>Demonstrate the basics of managing financial information.</w:t>
      </w:r>
    </w:p>
    <w:p w:rsidR="00D930AC" w:rsidRDefault="00D930AC" w:rsidP="00D930AC">
      <w:pPr>
        <w:ind w:left="432" w:right="288"/>
        <w:rPr>
          <w:rFonts w:ascii="Times New Roman" w:hAnsi="Times New Roman"/>
          <w:b/>
          <w:sz w:val="20"/>
        </w:rPr>
      </w:pPr>
    </w:p>
    <w:p w:rsidR="004F686A" w:rsidRPr="00B116CF" w:rsidRDefault="004F686A" w:rsidP="004F686A">
      <w:pPr>
        <w:rPr>
          <w:rFonts w:ascii="Times New Roman" w:hAnsi="Times New Roman"/>
          <w:szCs w:val="24"/>
        </w:rPr>
      </w:pPr>
      <w:r>
        <w:rPr>
          <w:b/>
          <w:bCs/>
        </w:rPr>
        <w:t>CLASS ENVIRONMENT</w:t>
      </w:r>
      <w:r>
        <w:br/>
      </w:r>
      <w:r w:rsidRPr="00B116CF">
        <w:rPr>
          <w:rFonts w:ascii="Times New Roman" w:hAnsi="Times New Roman"/>
          <w:szCs w:val="24"/>
        </w:rPr>
        <w:t>The outline and structure of this course creates a set of common expectations for your work. Here are some general considerations I wish to emphasize:</w:t>
      </w:r>
    </w:p>
    <w:p w:rsidR="004F686A" w:rsidRPr="00B116CF" w:rsidRDefault="004F686A" w:rsidP="004F686A">
      <w:pPr>
        <w:rPr>
          <w:rFonts w:ascii="Times New Roman" w:hAnsi="Times New Roman"/>
          <w:szCs w:val="24"/>
        </w:rPr>
      </w:pPr>
    </w:p>
    <w:p w:rsidR="004F686A" w:rsidRPr="00B116CF" w:rsidRDefault="004F686A" w:rsidP="004F686A">
      <w:pPr>
        <w:numPr>
          <w:ilvl w:val="0"/>
          <w:numId w:val="6"/>
        </w:numPr>
        <w:rPr>
          <w:rFonts w:ascii="Times New Roman" w:hAnsi="Times New Roman"/>
          <w:szCs w:val="24"/>
        </w:rPr>
      </w:pPr>
      <w:r w:rsidRPr="00B116CF">
        <w:rPr>
          <w:rFonts w:ascii="Times New Roman" w:hAnsi="Times New Roman"/>
          <w:szCs w:val="24"/>
        </w:rPr>
        <w:t>Attendance</w:t>
      </w:r>
      <w:r w:rsidRPr="00B116CF">
        <w:rPr>
          <w:rFonts w:ascii="Times New Roman" w:hAnsi="Times New Roman"/>
          <w:noProof/>
          <w:szCs w:val="24"/>
        </w:rPr>
        <w:t xml:space="preserve">: </w:t>
      </w:r>
      <w:r w:rsidRPr="00B116CF">
        <w:rPr>
          <w:rFonts w:ascii="Times New Roman" w:hAnsi="Times New Roman"/>
          <w:i/>
          <w:szCs w:val="24"/>
        </w:rPr>
        <w:t xml:space="preserve"> </w:t>
      </w:r>
      <w:r w:rsidRPr="00B116CF">
        <w:rPr>
          <w:rFonts w:ascii="Times New Roman" w:hAnsi="Times New Roman"/>
          <w:iCs/>
          <w:szCs w:val="24"/>
        </w:rPr>
        <w:t>The attendance policy for this class is simple.  You are all adults who have in some form paid for this class.  If you do not wish to come to any session, you do not have to attend.  However, it is your responsibility to make up what you have missed by not attending</w:t>
      </w:r>
      <w:r w:rsidRPr="00B116CF">
        <w:rPr>
          <w:rFonts w:ascii="Times New Roman" w:hAnsi="Times New Roman"/>
          <w:i/>
          <w:iCs/>
          <w:szCs w:val="24"/>
        </w:rPr>
        <w:t xml:space="preserve">.  </w:t>
      </w:r>
      <w:r w:rsidRPr="00B116CF">
        <w:rPr>
          <w:rFonts w:ascii="Times New Roman" w:hAnsi="Times New Roman"/>
          <w:bCs/>
          <w:iCs/>
          <w:szCs w:val="24"/>
        </w:rPr>
        <w:t>I</w:t>
      </w:r>
      <w:r w:rsidRPr="00B116CF">
        <w:rPr>
          <w:rFonts w:ascii="Times New Roman" w:hAnsi="Times New Roman"/>
          <w:bCs/>
          <w:szCs w:val="24"/>
        </w:rPr>
        <w:t>f something happens that is going to cause you to fall behind, contact me immediately</w:t>
      </w:r>
      <w:r w:rsidRPr="00B116CF">
        <w:rPr>
          <w:rFonts w:ascii="Times New Roman" w:hAnsi="Times New Roman"/>
          <w:szCs w:val="24"/>
        </w:rPr>
        <w:t xml:space="preserve">. </w:t>
      </w:r>
    </w:p>
    <w:p w:rsidR="004F686A" w:rsidRPr="00B116CF" w:rsidRDefault="004F686A" w:rsidP="004F686A">
      <w:pPr>
        <w:numPr>
          <w:ilvl w:val="0"/>
          <w:numId w:val="6"/>
        </w:numPr>
        <w:rPr>
          <w:rFonts w:ascii="Times New Roman" w:hAnsi="Times New Roman"/>
          <w:szCs w:val="24"/>
        </w:rPr>
      </w:pPr>
      <w:r w:rsidRPr="00B116CF">
        <w:rPr>
          <w:rFonts w:ascii="Times New Roman" w:hAnsi="Times New Roman"/>
          <w:bCs/>
          <w:iCs/>
          <w:szCs w:val="24"/>
        </w:rPr>
        <w:t>Workload</w:t>
      </w:r>
      <w:r w:rsidRPr="00B116CF">
        <w:rPr>
          <w:rFonts w:ascii="Times New Roman" w:hAnsi="Times New Roman"/>
          <w:iCs/>
          <w:szCs w:val="24"/>
        </w:rPr>
        <w:t xml:space="preserve">:  Students are expected to spend an average of 8 hours per week attending class sessions, doing assignments and research, reading and preparing for exams.  The standard Carnegie Unit of college credit </w:t>
      </w:r>
      <w:r w:rsidRPr="00B116CF">
        <w:rPr>
          <w:rFonts w:ascii="Times New Roman" w:hAnsi="Times New Roman"/>
          <w:iCs/>
          <w:szCs w:val="24"/>
        </w:rPr>
        <w:lastRenderedPageBreak/>
        <w:t>assigns one credit hour for each 15 hours of class time and assumes that students spend two hours working outside the classroom for each hour of classroom instruction.  For at three-credit course, this translates to 135 hours per semester or an average of nine hours per week for a 16-week semester.</w:t>
      </w:r>
    </w:p>
    <w:p w:rsidR="004F686A" w:rsidRPr="00B116CF" w:rsidRDefault="004F686A" w:rsidP="004F686A">
      <w:pPr>
        <w:numPr>
          <w:ilvl w:val="0"/>
          <w:numId w:val="6"/>
        </w:numPr>
        <w:rPr>
          <w:rFonts w:ascii="Times New Roman" w:hAnsi="Times New Roman"/>
          <w:szCs w:val="24"/>
        </w:rPr>
      </w:pPr>
      <w:r w:rsidRPr="00B116CF">
        <w:rPr>
          <w:rFonts w:ascii="Times New Roman" w:hAnsi="Times New Roman"/>
          <w:bCs/>
          <w:iCs/>
          <w:szCs w:val="24"/>
        </w:rPr>
        <w:t>Guidelines</w:t>
      </w:r>
      <w:r w:rsidRPr="00B116CF">
        <w:rPr>
          <w:rFonts w:ascii="Times New Roman" w:hAnsi="Times New Roman"/>
          <w:szCs w:val="24"/>
        </w:rPr>
        <w:t xml:space="preserve">:  Please read all guidelines for </w:t>
      </w:r>
      <w:smartTag w:uri="urn:schemas-microsoft-com:office:smarttags" w:element="place">
        <w:smartTag w:uri="urn:schemas-microsoft-com:office:smarttags" w:element="PlaceName">
          <w:r w:rsidRPr="00B116CF">
            <w:rPr>
              <w:rFonts w:ascii="Times New Roman" w:hAnsi="Times New Roman"/>
              <w:szCs w:val="24"/>
            </w:rPr>
            <w:t>Eastern</w:t>
          </w:r>
        </w:smartTag>
        <w:r w:rsidRPr="00B116CF">
          <w:rPr>
            <w:rFonts w:ascii="Times New Roman" w:hAnsi="Times New Roman"/>
            <w:szCs w:val="24"/>
          </w:rPr>
          <w:t xml:space="preserve"> </w:t>
        </w:r>
        <w:smartTag w:uri="urn:schemas-microsoft-com:office:smarttags" w:element="PlaceName">
          <w:r w:rsidRPr="00B116CF">
            <w:rPr>
              <w:rFonts w:ascii="Times New Roman" w:hAnsi="Times New Roman"/>
              <w:szCs w:val="24"/>
            </w:rPr>
            <w:t>Arizona</w:t>
          </w:r>
        </w:smartTag>
        <w:r w:rsidRPr="00B116CF">
          <w:rPr>
            <w:rFonts w:ascii="Times New Roman" w:hAnsi="Times New Roman"/>
            <w:szCs w:val="24"/>
          </w:rPr>
          <w:t xml:space="preserve"> </w:t>
        </w:r>
        <w:smartTag w:uri="urn:schemas-microsoft-com:office:smarttags" w:element="PlaceType">
          <w:r w:rsidRPr="00B116CF">
            <w:rPr>
              <w:rFonts w:ascii="Times New Roman" w:hAnsi="Times New Roman"/>
              <w:szCs w:val="24"/>
            </w:rPr>
            <w:t>College</w:t>
          </w:r>
        </w:smartTag>
      </w:smartTag>
      <w:r w:rsidRPr="00B116CF">
        <w:rPr>
          <w:rFonts w:ascii="Times New Roman" w:hAnsi="Times New Roman"/>
          <w:szCs w:val="24"/>
        </w:rPr>
        <w:t xml:space="preserve">. You will be responsible for knowing the guidelines, policies, and procedures of </w:t>
      </w:r>
      <w:smartTag w:uri="urn:schemas-microsoft-com:office:smarttags" w:element="place">
        <w:smartTag w:uri="urn:schemas-microsoft-com:office:smarttags" w:element="PlaceName">
          <w:r w:rsidRPr="00B116CF">
            <w:rPr>
              <w:rFonts w:ascii="Times New Roman" w:hAnsi="Times New Roman"/>
              <w:szCs w:val="24"/>
            </w:rPr>
            <w:t>Eastern</w:t>
          </w:r>
        </w:smartTag>
        <w:r w:rsidRPr="00B116CF">
          <w:rPr>
            <w:rFonts w:ascii="Times New Roman" w:hAnsi="Times New Roman"/>
            <w:szCs w:val="24"/>
          </w:rPr>
          <w:t xml:space="preserve"> </w:t>
        </w:r>
        <w:smartTag w:uri="urn:schemas-microsoft-com:office:smarttags" w:element="PlaceName">
          <w:r w:rsidRPr="00B116CF">
            <w:rPr>
              <w:rFonts w:ascii="Times New Roman" w:hAnsi="Times New Roman"/>
              <w:szCs w:val="24"/>
            </w:rPr>
            <w:t>Arizona</w:t>
          </w:r>
        </w:smartTag>
        <w:r w:rsidRPr="00B116CF">
          <w:rPr>
            <w:rFonts w:ascii="Times New Roman" w:hAnsi="Times New Roman"/>
            <w:szCs w:val="24"/>
          </w:rPr>
          <w:t xml:space="preserve"> </w:t>
        </w:r>
        <w:smartTag w:uri="urn:schemas-microsoft-com:office:smarttags" w:element="PlaceType">
          <w:r w:rsidRPr="00B116CF">
            <w:rPr>
              <w:rFonts w:ascii="Times New Roman" w:hAnsi="Times New Roman"/>
              <w:szCs w:val="24"/>
            </w:rPr>
            <w:t>College</w:t>
          </w:r>
        </w:smartTag>
      </w:smartTag>
      <w:r w:rsidRPr="00B116CF">
        <w:rPr>
          <w:rFonts w:ascii="Times New Roman" w:hAnsi="Times New Roman"/>
          <w:szCs w:val="24"/>
        </w:rPr>
        <w:t xml:space="preserve">. The information can be found at the </w:t>
      </w:r>
      <w:smartTag w:uri="urn:schemas-microsoft-com:office:smarttags" w:element="place">
        <w:smartTag w:uri="urn:schemas-microsoft-com:office:smarttags" w:element="PlaceName">
          <w:r w:rsidRPr="00B116CF">
            <w:rPr>
              <w:rFonts w:ascii="Times New Roman" w:hAnsi="Times New Roman"/>
              <w:szCs w:val="24"/>
            </w:rPr>
            <w:t>Eastern</w:t>
          </w:r>
        </w:smartTag>
        <w:r w:rsidRPr="00B116CF">
          <w:rPr>
            <w:rFonts w:ascii="Times New Roman" w:hAnsi="Times New Roman"/>
            <w:szCs w:val="24"/>
          </w:rPr>
          <w:t xml:space="preserve"> </w:t>
        </w:r>
        <w:smartTag w:uri="urn:schemas-microsoft-com:office:smarttags" w:element="PlaceName">
          <w:r w:rsidRPr="00B116CF">
            <w:rPr>
              <w:rFonts w:ascii="Times New Roman" w:hAnsi="Times New Roman"/>
              <w:szCs w:val="24"/>
            </w:rPr>
            <w:t>Arizona</w:t>
          </w:r>
        </w:smartTag>
        <w:r w:rsidRPr="00B116CF">
          <w:rPr>
            <w:rFonts w:ascii="Times New Roman" w:hAnsi="Times New Roman"/>
            <w:szCs w:val="24"/>
          </w:rPr>
          <w:t xml:space="preserve"> </w:t>
        </w:r>
        <w:smartTag w:uri="urn:schemas-microsoft-com:office:smarttags" w:element="PlaceType">
          <w:r w:rsidRPr="00B116CF">
            <w:rPr>
              <w:rFonts w:ascii="Times New Roman" w:hAnsi="Times New Roman"/>
              <w:szCs w:val="24"/>
            </w:rPr>
            <w:t>College</w:t>
          </w:r>
        </w:smartTag>
      </w:smartTag>
      <w:r w:rsidRPr="00B116CF">
        <w:rPr>
          <w:rFonts w:ascii="Times New Roman" w:hAnsi="Times New Roman"/>
          <w:szCs w:val="24"/>
        </w:rPr>
        <w:t xml:space="preserve"> website </w:t>
      </w:r>
      <w:hyperlink r:id="rId11" w:history="1">
        <w:r w:rsidRPr="00B116CF">
          <w:rPr>
            <w:rStyle w:val="Hyperlink"/>
            <w:rFonts w:ascii="Times New Roman" w:hAnsi="Times New Roman"/>
            <w:szCs w:val="24"/>
          </w:rPr>
          <w:t>http://eac.edu/</w:t>
        </w:r>
      </w:hyperlink>
      <w:r w:rsidRPr="00B116CF">
        <w:rPr>
          <w:rFonts w:ascii="Times New Roman" w:hAnsi="Times New Roman"/>
          <w:szCs w:val="24"/>
        </w:rPr>
        <w:t xml:space="preserve"> </w:t>
      </w:r>
    </w:p>
    <w:p w:rsidR="004F686A" w:rsidRPr="00B116CF" w:rsidRDefault="004F686A" w:rsidP="004F686A">
      <w:pPr>
        <w:numPr>
          <w:ilvl w:val="0"/>
          <w:numId w:val="6"/>
        </w:numPr>
        <w:rPr>
          <w:rFonts w:ascii="Times New Roman" w:hAnsi="Times New Roman"/>
          <w:szCs w:val="24"/>
        </w:rPr>
      </w:pPr>
      <w:r w:rsidRPr="00B116CF">
        <w:rPr>
          <w:rFonts w:ascii="Times New Roman" w:hAnsi="Times New Roman"/>
          <w:szCs w:val="24"/>
        </w:rPr>
        <w:t xml:space="preserve">Classroom Behavior:  </w:t>
      </w:r>
      <w:r w:rsidRPr="00B116CF">
        <w:rPr>
          <w:rFonts w:ascii="Times New Roman" w:hAnsi="Times New Roman"/>
          <w:iCs/>
          <w:szCs w:val="24"/>
        </w:rPr>
        <w:t>Students creating disturbances that interfere with the conduct of the class or the learning of others will be asked to leave</w:t>
      </w:r>
      <w:r w:rsidRPr="00B116CF">
        <w:rPr>
          <w:rFonts w:ascii="Times New Roman" w:hAnsi="Times New Roman"/>
          <w:szCs w:val="24"/>
        </w:rPr>
        <w:t>.</w:t>
      </w:r>
    </w:p>
    <w:p w:rsidR="004F686A" w:rsidRPr="00B116CF" w:rsidRDefault="004F686A" w:rsidP="004F686A">
      <w:pPr>
        <w:numPr>
          <w:ilvl w:val="0"/>
          <w:numId w:val="6"/>
        </w:numPr>
        <w:rPr>
          <w:rFonts w:ascii="Times New Roman" w:hAnsi="Times New Roman"/>
          <w:szCs w:val="24"/>
        </w:rPr>
      </w:pPr>
      <w:r w:rsidRPr="00B116CF">
        <w:rPr>
          <w:rFonts w:ascii="Times New Roman" w:hAnsi="Times New Roman"/>
          <w:bCs/>
          <w:szCs w:val="24"/>
        </w:rPr>
        <w:t>Relationship</w:t>
      </w:r>
      <w:r w:rsidRPr="00B116CF">
        <w:rPr>
          <w:rFonts w:ascii="Times New Roman" w:hAnsi="Times New Roman"/>
          <w:szCs w:val="24"/>
        </w:rPr>
        <w:t>:  The relationship between learner and faculty is important. While instructors are responsible for teaching course content, we also serve as mentors to assist in your continuing education and socialization into the profession of business. Feel free to discuss your particular needs with me.</w:t>
      </w:r>
    </w:p>
    <w:p w:rsidR="004F686A" w:rsidRPr="00B116CF" w:rsidRDefault="004F686A" w:rsidP="004F686A">
      <w:pPr>
        <w:numPr>
          <w:ilvl w:val="0"/>
          <w:numId w:val="6"/>
        </w:numPr>
        <w:rPr>
          <w:rFonts w:ascii="Times New Roman" w:hAnsi="Times New Roman"/>
          <w:szCs w:val="24"/>
        </w:rPr>
      </w:pPr>
      <w:r w:rsidRPr="00B116CF">
        <w:rPr>
          <w:rFonts w:ascii="Times New Roman" w:hAnsi="Times New Roman"/>
          <w:b/>
          <w:bCs/>
          <w:szCs w:val="24"/>
        </w:rPr>
        <w:t xml:space="preserve">Philosophy:  </w:t>
      </w:r>
      <w:r w:rsidRPr="00B116CF">
        <w:rPr>
          <w:rFonts w:ascii="Times New Roman" w:hAnsi="Times New Roman"/>
          <w:szCs w:val="24"/>
        </w:rPr>
        <w:t xml:space="preserve">I believe your educational experiences should be both beneficial and enjoyable.  I believe the ideal attainable situation is one where the students and the instructor look forward to class with eager anticipation.  </w:t>
      </w:r>
      <w:r w:rsidRPr="00B116CF">
        <w:rPr>
          <w:rFonts w:ascii="Times New Roman" w:hAnsi="Times New Roman"/>
          <w:szCs w:val="24"/>
          <w:u w:val="single"/>
        </w:rPr>
        <w:t xml:space="preserve">The only way this can be attained is through class preparation by everyone and a permissive class atmosphere.  </w:t>
      </w:r>
    </w:p>
    <w:p w:rsidR="00BE6AE5" w:rsidRPr="00B116CF" w:rsidRDefault="00BE6AE5" w:rsidP="00AA0675">
      <w:pPr>
        <w:ind w:left="3240" w:right="288" w:hanging="2808"/>
        <w:rPr>
          <w:rFonts w:ascii="Times New Roman" w:hAnsi="Times New Roman"/>
          <w:b/>
          <w:szCs w:val="24"/>
        </w:rPr>
      </w:pPr>
    </w:p>
    <w:p w:rsidR="008F58F3" w:rsidRPr="00B116CF" w:rsidRDefault="008F58F3" w:rsidP="00AA0675">
      <w:pPr>
        <w:ind w:left="3240" w:right="288" w:hanging="2808"/>
        <w:rPr>
          <w:rFonts w:ascii="Times New Roman" w:hAnsi="Times New Roman"/>
          <w:b/>
          <w:szCs w:val="24"/>
        </w:rPr>
      </w:pPr>
      <w:r w:rsidRPr="00B116CF">
        <w:rPr>
          <w:rFonts w:ascii="Times New Roman" w:hAnsi="Times New Roman"/>
          <w:b/>
          <w:szCs w:val="24"/>
        </w:rPr>
        <w:t>Important Phone Numbers:</w:t>
      </w:r>
    </w:p>
    <w:p w:rsidR="008F58F3" w:rsidRPr="00B116CF" w:rsidRDefault="0008593A">
      <w:pPr>
        <w:ind w:firstLine="1008"/>
        <w:rPr>
          <w:rFonts w:ascii="Times New Roman" w:hAnsi="Times New Roman"/>
          <w:szCs w:val="24"/>
        </w:rPr>
      </w:pPr>
      <w:r w:rsidRPr="00B116CF">
        <w:rPr>
          <w:rFonts w:ascii="Times New Roman" w:hAnsi="Times New Roman"/>
          <w:szCs w:val="24"/>
        </w:rPr>
        <w:t>Gila Pueblo</w:t>
      </w:r>
      <w:r w:rsidR="008F58F3" w:rsidRPr="00B116CF">
        <w:rPr>
          <w:rFonts w:ascii="Times New Roman" w:hAnsi="Times New Roman"/>
          <w:szCs w:val="24"/>
        </w:rPr>
        <w:t xml:space="preserve"> Campus: 928-</w:t>
      </w:r>
      <w:r w:rsidRPr="00B116CF">
        <w:rPr>
          <w:rFonts w:ascii="Times New Roman" w:hAnsi="Times New Roman"/>
          <w:szCs w:val="24"/>
        </w:rPr>
        <w:t>425-8481</w:t>
      </w:r>
      <w:r w:rsidR="008F58F3" w:rsidRPr="00B116CF">
        <w:rPr>
          <w:rFonts w:ascii="Times New Roman" w:hAnsi="Times New Roman"/>
          <w:szCs w:val="24"/>
        </w:rPr>
        <w:t xml:space="preserve"> </w:t>
      </w:r>
      <w:r w:rsidR="00C66DA3" w:rsidRPr="00B116CF">
        <w:rPr>
          <w:rFonts w:ascii="Times New Roman" w:hAnsi="Times New Roman"/>
          <w:szCs w:val="24"/>
        </w:rPr>
        <w:t xml:space="preserve">or </w:t>
      </w:r>
      <w:smartTag w:uri="urn:schemas-microsoft-com:office:smarttags" w:element="place">
        <w:smartTag w:uri="urn:schemas-microsoft-com:office:smarttags" w:element="City">
          <w:r w:rsidR="00C66DA3" w:rsidRPr="00B116CF">
            <w:rPr>
              <w:rFonts w:ascii="Times New Roman" w:hAnsi="Times New Roman"/>
              <w:szCs w:val="24"/>
            </w:rPr>
            <w:t>San Carlos</w:t>
          </w:r>
        </w:smartTag>
      </w:smartTag>
      <w:r w:rsidR="00C66DA3" w:rsidRPr="00B116CF">
        <w:rPr>
          <w:rFonts w:ascii="Times New Roman" w:hAnsi="Times New Roman"/>
          <w:szCs w:val="24"/>
        </w:rPr>
        <w:t xml:space="preserve"> Campus 928 475-5481</w:t>
      </w:r>
    </w:p>
    <w:p w:rsidR="00061597" w:rsidRDefault="00061597">
      <w:pPr>
        <w:pStyle w:val="Heading1"/>
        <w:ind w:left="4032"/>
        <w:jc w:val="left"/>
        <w:rPr>
          <w:rFonts w:ascii="Times New Roman" w:hAnsi="Times New Roman"/>
        </w:rPr>
      </w:pPr>
    </w:p>
    <w:p w:rsidR="00097E7A" w:rsidRDefault="00D450FE">
      <w:pPr>
        <w:pStyle w:val="Heading1"/>
        <w:ind w:left="4032"/>
        <w:jc w:val="left"/>
        <w:rPr>
          <w:rFonts w:ascii="Times New Roman" w:hAnsi="Times New Roman"/>
        </w:rPr>
      </w:pPr>
      <w:r>
        <w:rPr>
          <w:rFonts w:ascii="Times New Roman" w:hAnsi="Times New Roman"/>
        </w:rPr>
        <w:t>Introduction to Business</w:t>
      </w:r>
    </w:p>
    <w:p w:rsidR="008F58F3" w:rsidRPr="00785D77" w:rsidRDefault="00D450FE">
      <w:pPr>
        <w:pStyle w:val="Heading1"/>
        <w:ind w:left="4032"/>
        <w:jc w:val="left"/>
        <w:rPr>
          <w:rFonts w:ascii="Times New Roman" w:hAnsi="Times New Roman"/>
        </w:rPr>
      </w:pPr>
      <w:r>
        <w:rPr>
          <w:rFonts w:ascii="Times New Roman" w:hAnsi="Times New Roman"/>
        </w:rPr>
        <w:t>BUA</w:t>
      </w:r>
      <w:r w:rsidR="00097E7A">
        <w:rPr>
          <w:rFonts w:ascii="Times New Roman" w:hAnsi="Times New Roman"/>
        </w:rPr>
        <w:t xml:space="preserve"> 101</w:t>
      </w:r>
      <w:r w:rsidR="00C66DA3">
        <w:rPr>
          <w:rFonts w:ascii="Times New Roman" w:hAnsi="Times New Roman"/>
        </w:rPr>
        <w:t xml:space="preserve"> Grading P</w:t>
      </w:r>
      <w:r w:rsidR="0008593A" w:rsidRPr="00785D77">
        <w:rPr>
          <w:rFonts w:ascii="Times New Roman" w:hAnsi="Times New Roman"/>
        </w:rPr>
        <w:t>olicies</w:t>
      </w:r>
    </w:p>
    <w:p w:rsidR="008F58F3" w:rsidRPr="00785D77" w:rsidRDefault="008F58F3" w:rsidP="00A1376C">
      <w:pPr>
        <w:rPr>
          <w:rFonts w:ascii="Times New Roman" w:hAnsi="Times New Roman"/>
          <w:b/>
          <w:i/>
          <w:sz w:val="20"/>
        </w:rPr>
      </w:pPr>
      <w:r w:rsidRPr="00785D77">
        <w:rPr>
          <w:rFonts w:ascii="Times New Roman" w:hAnsi="Times New Roman"/>
          <w:b/>
          <w:sz w:val="20"/>
        </w:rPr>
        <w:t>Academic Integrity:</w:t>
      </w:r>
      <w:r w:rsidRPr="00785D77">
        <w:rPr>
          <w:rFonts w:ascii="Times New Roman" w:hAnsi="Times New Roman"/>
          <w:sz w:val="20"/>
        </w:rPr>
        <w:t xml:space="preserve"> </w:t>
      </w:r>
    </w:p>
    <w:p w:rsidR="008F58F3" w:rsidRPr="00785D77" w:rsidRDefault="008F58F3" w:rsidP="00A1376C">
      <w:pPr>
        <w:numPr>
          <w:ilvl w:val="0"/>
          <w:numId w:val="5"/>
        </w:numPr>
        <w:tabs>
          <w:tab w:val="clear" w:pos="360"/>
        </w:tabs>
        <w:ind w:left="720" w:hanging="252"/>
        <w:rPr>
          <w:rFonts w:ascii="Times New Roman" w:hAnsi="Times New Roman"/>
          <w:i/>
          <w:iCs/>
          <w:sz w:val="20"/>
        </w:rPr>
      </w:pPr>
      <w:r w:rsidRPr="00785D77">
        <w:rPr>
          <w:rFonts w:ascii="Times New Roman" w:hAnsi="Times New Roman"/>
          <w:i/>
          <w:iCs/>
          <w:sz w:val="20"/>
        </w:rPr>
        <w:t xml:space="preserve">Violations of scholastic ethics are considered serious offenses by </w:t>
      </w:r>
      <w:r w:rsidR="0051049F">
        <w:rPr>
          <w:rFonts w:ascii="Times New Roman" w:hAnsi="Times New Roman"/>
          <w:i/>
          <w:iCs/>
          <w:sz w:val="20"/>
        </w:rPr>
        <w:t>Eastern Arizona</w:t>
      </w:r>
      <w:r w:rsidRPr="00785D77">
        <w:rPr>
          <w:rFonts w:ascii="Times New Roman" w:hAnsi="Times New Roman"/>
          <w:i/>
          <w:iCs/>
          <w:sz w:val="20"/>
        </w:rPr>
        <w:t xml:space="preserve"> College</w:t>
      </w:r>
      <w:r w:rsidR="004F686A">
        <w:rPr>
          <w:rFonts w:ascii="Times New Roman" w:hAnsi="Times New Roman"/>
          <w:i/>
          <w:iCs/>
          <w:sz w:val="20"/>
        </w:rPr>
        <w:t>, the Computer</w:t>
      </w:r>
      <w:r w:rsidR="00D4502C">
        <w:rPr>
          <w:rFonts w:ascii="Times New Roman" w:hAnsi="Times New Roman"/>
          <w:i/>
          <w:iCs/>
          <w:sz w:val="20"/>
        </w:rPr>
        <w:t xml:space="preserve"> Department and by </w:t>
      </w:r>
      <w:r w:rsidRPr="00785D77">
        <w:rPr>
          <w:rFonts w:ascii="Times New Roman" w:hAnsi="Times New Roman"/>
          <w:i/>
          <w:iCs/>
          <w:sz w:val="20"/>
        </w:rPr>
        <w:t xml:space="preserve">your instructor. Students may consult the </w:t>
      </w:r>
      <w:r w:rsidR="0051049F">
        <w:rPr>
          <w:rFonts w:ascii="Times New Roman" w:hAnsi="Times New Roman"/>
          <w:i/>
          <w:iCs/>
          <w:sz w:val="20"/>
        </w:rPr>
        <w:t>EAC</w:t>
      </w:r>
      <w:r w:rsidRPr="00785D77">
        <w:rPr>
          <w:rFonts w:ascii="Times New Roman" w:hAnsi="Times New Roman"/>
          <w:i/>
          <w:iCs/>
          <w:sz w:val="20"/>
        </w:rPr>
        <w:t xml:space="preserve"> Student Handbook sections on student code of conduct, on scholastic ethics and on the grade appeal procedure.  Copies are available at </w:t>
      </w:r>
      <w:r w:rsidR="004F686A">
        <w:rPr>
          <w:rFonts w:ascii="Times New Roman" w:hAnsi="Times New Roman"/>
          <w:i/>
          <w:iCs/>
          <w:sz w:val="20"/>
        </w:rPr>
        <w:t xml:space="preserve">all </w:t>
      </w:r>
      <w:r w:rsidR="00376476">
        <w:rPr>
          <w:rFonts w:ascii="Times New Roman" w:hAnsi="Times New Roman"/>
          <w:i/>
          <w:iCs/>
          <w:sz w:val="20"/>
        </w:rPr>
        <w:t>campuses</w:t>
      </w:r>
      <w:r w:rsidRPr="00785D77">
        <w:rPr>
          <w:rFonts w:ascii="Times New Roman" w:hAnsi="Times New Roman"/>
          <w:i/>
          <w:iCs/>
          <w:sz w:val="20"/>
        </w:rPr>
        <w:t>.</w:t>
      </w:r>
    </w:p>
    <w:p w:rsidR="008F58F3" w:rsidRPr="00785D77" w:rsidRDefault="008F58F3" w:rsidP="00A1376C">
      <w:pPr>
        <w:numPr>
          <w:ilvl w:val="0"/>
          <w:numId w:val="1"/>
        </w:numPr>
        <w:tabs>
          <w:tab w:val="clear" w:pos="360"/>
        </w:tabs>
        <w:ind w:left="720" w:hanging="252"/>
        <w:rPr>
          <w:rFonts w:ascii="Times New Roman" w:hAnsi="Times New Roman"/>
          <w:i/>
          <w:iCs/>
        </w:rPr>
      </w:pPr>
      <w:r w:rsidRPr="00785D77">
        <w:rPr>
          <w:rFonts w:ascii="Times New Roman" w:hAnsi="Times New Roman"/>
          <w:i/>
          <w:iCs/>
          <w:sz w:val="20"/>
        </w:rPr>
        <w:t>All work done for this class must be your own.  While you may discuss assignments with other class members, the final written project must clearly be your own.  You may use work from books and other materials if it is properly cited.  Copying from a book without proper reference or from a person under any circumstances will result in an F for the assignment, and at the instructor's discretion, possibly an F for the course.</w:t>
      </w:r>
    </w:p>
    <w:p w:rsidR="008F58F3" w:rsidRPr="00785D77" w:rsidRDefault="008F58F3" w:rsidP="00A1376C">
      <w:pPr>
        <w:numPr>
          <w:ilvl w:val="0"/>
          <w:numId w:val="1"/>
        </w:numPr>
        <w:tabs>
          <w:tab w:val="clear" w:pos="360"/>
        </w:tabs>
        <w:ind w:left="720" w:hanging="252"/>
        <w:rPr>
          <w:rFonts w:ascii="Times New Roman" w:hAnsi="Times New Roman"/>
          <w:i/>
          <w:iCs/>
          <w:sz w:val="20"/>
        </w:rPr>
      </w:pPr>
      <w:r w:rsidRPr="00785D77">
        <w:rPr>
          <w:rFonts w:ascii="Times New Roman" w:hAnsi="Times New Roman"/>
          <w:i/>
          <w:iCs/>
          <w:sz w:val="20"/>
        </w:rPr>
        <w:t xml:space="preserve">Students are expected to abide by the Student Code of Conduct and the Scholastic Code of Conduct found in the </w:t>
      </w:r>
      <w:smartTag w:uri="urn:schemas-microsoft-com:office:smarttags" w:element="place">
        <w:smartTag w:uri="urn:schemas-microsoft-com:office:smarttags" w:element="PlaceName">
          <w:r w:rsidR="0051049F">
            <w:rPr>
              <w:rFonts w:ascii="Times New Roman" w:hAnsi="Times New Roman"/>
              <w:i/>
              <w:iCs/>
              <w:sz w:val="20"/>
            </w:rPr>
            <w:t>Eastern</w:t>
          </w:r>
        </w:smartTag>
        <w:r w:rsidR="0051049F">
          <w:rPr>
            <w:rFonts w:ascii="Times New Roman" w:hAnsi="Times New Roman"/>
            <w:i/>
            <w:iCs/>
            <w:sz w:val="20"/>
          </w:rPr>
          <w:t xml:space="preserve"> </w:t>
        </w:r>
        <w:smartTag w:uri="urn:schemas-microsoft-com:office:smarttags" w:element="PlaceName">
          <w:r w:rsidR="0051049F">
            <w:rPr>
              <w:rFonts w:ascii="Times New Roman" w:hAnsi="Times New Roman"/>
              <w:i/>
              <w:iCs/>
              <w:sz w:val="20"/>
            </w:rPr>
            <w:t>Arizona</w:t>
          </w:r>
        </w:smartTag>
        <w:r w:rsidR="0051049F">
          <w:rPr>
            <w:rFonts w:ascii="Times New Roman" w:hAnsi="Times New Roman"/>
            <w:i/>
            <w:iCs/>
            <w:sz w:val="20"/>
          </w:rPr>
          <w:t xml:space="preserve"> </w:t>
        </w:r>
        <w:smartTag w:uri="urn:schemas-microsoft-com:office:smarttags" w:element="PlaceType">
          <w:r w:rsidRPr="00785D77">
            <w:rPr>
              <w:rFonts w:ascii="Times New Roman" w:hAnsi="Times New Roman"/>
              <w:i/>
              <w:iCs/>
              <w:sz w:val="20"/>
            </w:rPr>
            <w:t>College</w:t>
          </w:r>
        </w:smartTag>
      </w:smartTag>
      <w:r w:rsidRPr="00785D77">
        <w:rPr>
          <w:rFonts w:ascii="Times New Roman" w:hAnsi="Times New Roman"/>
          <w:i/>
          <w:iCs/>
          <w:sz w:val="20"/>
        </w:rPr>
        <w:t xml:space="preserve"> Student Handbook. Copies are available at </w:t>
      </w:r>
      <w:r w:rsidR="0051049F">
        <w:rPr>
          <w:rFonts w:ascii="Times New Roman" w:hAnsi="Times New Roman"/>
          <w:i/>
          <w:iCs/>
          <w:sz w:val="20"/>
        </w:rPr>
        <w:t>GCC</w:t>
      </w:r>
      <w:r w:rsidRPr="00785D77">
        <w:rPr>
          <w:rFonts w:ascii="Times New Roman" w:hAnsi="Times New Roman"/>
          <w:i/>
          <w:iCs/>
          <w:sz w:val="20"/>
        </w:rPr>
        <w:t xml:space="preserve"> campus librar</w:t>
      </w:r>
      <w:r w:rsidR="0051049F">
        <w:rPr>
          <w:rFonts w:ascii="Times New Roman" w:hAnsi="Times New Roman"/>
          <w:i/>
          <w:iCs/>
          <w:sz w:val="20"/>
        </w:rPr>
        <w:t>y</w:t>
      </w:r>
      <w:r w:rsidRPr="00785D77">
        <w:rPr>
          <w:rFonts w:ascii="Times New Roman" w:hAnsi="Times New Roman"/>
          <w:i/>
          <w:iCs/>
          <w:sz w:val="20"/>
        </w:rPr>
        <w:t>.</w:t>
      </w:r>
    </w:p>
    <w:p w:rsidR="008F58F3" w:rsidRPr="00785D77" w:rsidRDefault="008F58F3">
      <w:pPr>
        <w:rPr>
          <w:rFonts w:ascii="Times New Roman" w:hAnsi="Times New Roman"/>
        </w:rPr>
      </w:pPr>
    </w:p>
    <w:p w:rsidR="008F58F3" w:rsidRPr="00785D77" w:rsidRDefault="008F58F3" w:rsidP="00D4502C">
      <w:pPr>
        <w:rPr>
          <w:rFonts w:ascii="Times New Roman" w:hAnsi="Times New Roman"/>
          <w:b/>
          <w:sz w:val="20"/>
        </w:rPr>
      </w:pPr>
      <w:r w:rsidRPr="00785D77">
        <w:rPr>
          <w:rFonts w:ascii="Times New Roman" w:hAnsi="Times New Roman"/>
          <w:b/>
          <w:sz w:val="20"/>
        </w:rPr>
        <w:t xml:space="preserve">ADA Compliance: </w:t>
      </w:r>
    </w:p>
    <w:p w:rsidR="008F58F3" w:rsidRDefault="0051049F">
      <w:pPr>
        <w:pStyle w:val="BodyTextIndent"/>
        <w:ind w:left="810" w:firstLine="0"/>
        <w:rPr>
          <w:rFonts w:ascii="Times New Roman" w:hAnsi="Times New Roman"/>
          <w:i/>
          <w:iCs/>
        </w:rPr>
      </w:pPr>
      <w:r>
        <w:rPr>
          <w:rFonts w:ascii="Times New Roman" w:hAnsi="Times New Roman"/>
          <w:i/>
          <w:iCs/>
        </w:rPr>
        <w:t>Gila</w:t>
      </w:r>
      <w:r w:rsidR="008F58F3" w:rsidRPr="00785D77">
        <w:rPr>
          <w:rFonts w:ascii="Times New Roman" w:hAnsi="Times New Roman"/>
          <w:i/>
          <w:iCs/>
        </w:rPr>
        <w:t xml:space="preserve"> Community College District strives to comply with the provisions of the Americans with Disabilities Act and Section 504 of the Rehabilitation Act. Students with disabilities requiring special accommodations must notify the instructor of this need or directly contact the Disabled Student Resources Office on your campus at the beginning of the semester. </w:t>
      </w:r>
    </w:p>
    <w:p w:rsidR="00B116CF" w:rsidRDefault="00B116CF">
      <w:pPr>
        <w:pStyle w:val="BodyTextIndent"/>
        <w:ind w:left="810" w:firstLine="0"/>
        <w:rPr>
          <w:rFonts w:ascii="Times New Roman" w:hAnsi="Times New Roman"/>
          <w:i/>
          <w:iCs/>
        </w:rPr>
      </w:pPr>
    </w:p>
    <w:p w:rsidR="00606A1B" w:rsidRDefault="008F58F3">
      <w:pPr>
        <w:rPr>
          <w:rFonts w:ascii="Times New Roman" w:hAnsi="Times New Roman"/>
          <w:b/>
          <w:sz w:val="20"/>
        </w:rPr>
      </w:pPr>
      <w:r w:rsidRPr="00785D77">
        <w:rPr>
          <w:rFonts w:ascii="Times New Roman" w:hAnsi="Times New Roman"/>
          <w:b/>
          <w:sz w:val="20"/>
        </w:rPr>
        <w:t xml:space="preserve">       </w:t>
      </w:r>
    </w:p>
    <w:p w:rsidR="008F58F3" w:rsidRPr="00785D77" w:rsidRDefault="008F58F3">
      <w:pPr>
        <w:rPr>
          <w:rFonts w:ascii="Times New Roman" w:hAnsi="Times New Roman"/>
          <w:b/>
          <w:sz w:val="20"/>
        </w:rPr>
      </w:pPr>
      <w:r w:rsidRPr="00785D77">
        <w:rPr>
          <w:rFonts w:ascii="Times New Roman" w:hAnsi="Times New Roman"/>
          <w:b/>
          <w:sz w:val="20"/>
        </w:rPr>
        <w:t xml:space="preserve">Classroom Behavior: </w:t>
      </w:r>
    </w:p>
    <w:p w:rsidR="008F58F3" w:rsidRPr="00785D77" w:rsidRDefault="008F58F3" w:rsidP="0099167B">
      <w:pPr>
        <w:numPr>
          <w:ilvl w:val="0"/>
          <w:numId w:val="2"/>
        </w:numPr>
        <w:ind w:left="720" w:hanging="180"/>
        <w:rPr>
          <w:rFonts w:ascii="Times New Roman" w:hAnsi="Times New Roman"/>
          <w:i/>
          <w:iCs/>
          <w:sz w:val="20"/>
        </w:rPr>
      </w:pPr>
      <w:r w:rsidRPr="00785D77">
        <w:rPr>
          <w:rFonts w:ascii="Times New Roman" w:hAnsi="Times New Roman"/>
          <w:i/>
          <w:iCs/>
          <w:sz w:val="20"/>
        </w:rPr>
        <w:t>Because of insurance limitations, non-registered visitors are not allowed at class sessions or on field trips.</w:t>
      </w:r>
    </w:p>
    <w:p w:rsidR="008F58F3" w:rsidRPr="00785D77" w:rsidRDefault="008F58F3" w:rsidP="0099167B">
      <w:pPr>
        <w:numPr>
          <w:ilvl w:val="0"/>
          <w:numId w:val="4"/>
        </w:numPr>
        <w:tabs>
          <w:tab w:val="clear" w:pos="360"/>
          <w:tab w:val="num" w:pos="720"/>
        </w:tabs>
        <w:ind w:left="720" w:hanging="180"/>
        <w:rPr>
          <w:rFonts w:ascii="Times New Roman" w:hAnsi="Times New Roman"/>
          <w:i/>
          <w:iCs/>
          <w:sz w:val="20"/>
        </w:rPr>
      </w:pPr>
      <w:r w:rsidRPr="00785D77">
        <w:rPr>
          <w:rFonts w:ascii="Times New Roman" w:hAnsi="Times New Roman"/>
          <w:i/>
          <w:iCs/>
          <w:sz w:val="20"/>
        </w:rPr>
        <w:t>Possession of drugs, alcohol or firearms on college property is illegal.</w:t>
      </w:r>
    </w:p>
    <w:p w:rsidR="008F58F3" w:rsidRPr="00785D77" w:rsidRDefault="008F58F3" w:rsidP="0099167B">
      <w:pPr>
        <w:numPr>
          <w:ilvl w:val="0"/>
          <w:numId w:val="3"/>
        </w:numPr>
        <w:tabs>
          <w:tab w:val="clear" w:pos="360"/>
          <w:tab w:val="num" w:pos="720"/>
        </w:tabs>
        <w:ind w:left="720" w:hanging="180"/>
        <w:rPr>
          <w:rFonts w:ascii="Times New Roman" w:hAnsi="Times New Roman"/>
          <w:i/>
          <w:iCs/>
          <w:sz w:val="20"/>
        </w:rPr>
      </w:pPr>
      <w:r w:rsidRPr="00785D77">
        <w:rPr>
          <w:rFonts w:ascii="Times New Roman" w:hAnsi="Times New Roman"/>
          <w:i/>
          <w:iCs/>
          <w:sz w:val="20"/>
        </w:rPr>
        <w:t>Eating, drinking, smoking and soliciting are not allowed in classrooms.</w:t>
      </w:r>
    </w:p>
    <w:p w:rsidR="008F58F3" w:rsidRPr="00785D77" w:rsidRDefault="008F58F3" w:rsidP="0099167B">
      <w:pPr>
        <w:numPr>
          <w:ilvl w:val="0"/>
          <w:numId w:val="2"/>
        </w:numPr>
        <w:ind w:left="720" w:hanging="180"/>
        <w:rPr>
          <w:rFonts w:ascii="Times New Roman" w:hAnsi="Times New Roman"/>
          <w:i/>
          <w:iCs/>
          <w:sz w:val="20"/>
        </w:rPr>
      </w:pPr>
      <w:r w:rsidRPr="00785D77">
        <w:rPr>
          <w:rFonts w:ascii="Times New Roman" w:hAnsi="Times New Roman"/>
          <w:i/>
          <w:iCs/>
          <w:sz w:val="20"/>
        </w:rPr>
        <w:t>Pets, telephones, pagers and other electronic devices that distract students are not allowed in classrooms.</w:t>
      </w:r>
    </w:p>
    <w:p w:rsidR="008F58F3" w:rsidRPr="00785D77" w:rsidRDefault="008F58F3" w:rsidP="0099167B">
      <w:pPr>
        <w:numPr>
          <w:ilvl w:val="0"/>
          <w:numId w:val="2"/>
        </w:numPr>
        <w:tabs>
          <w:tab w:val="clear" w:pos="360"/>
          <w:tab w:val="num" w:pos="450"/>
        </w:tabs>
        <w:ind w:left="720" w:hanging="180"/>
        <w:rPr>
          <w:rFonts w:ascii="Times New Roman" w:hAnsi="Times New Roman"/>
          <w:sz w:val="18"/>
        </w:rPr>
      </w:pPr>
      <w:r w:rsidRPr="00785D77">
        <w:rPr>
          <w:rFonts w:ascii="Times New Roman" w:hAnsi="Times New Roman"/>
          <w:i/>
          <w:iCs/>
          <w:sz w:val="18"/>
        </w:rPr>
        <w:t>Students creating disturbances that interfere with the conduct of the class or the learning of others will be asked to leave</w:t>
      </w:r>
      <w:r w:rsidRPr="00785D77">
        <w:rPr>
          <w:rFonts w:ascii="Times New Roman" w:hAnsi="Times New Roman"/>
          <w:sz w:val="18"/>
        </w:rPr>
        <w:t>.</w:t>
      </w:r>
    </w:p>
    <w:p w:rsidR="000411C4" w:rsidRDefault="000411C4" w:rsidP="00AE520D">
      <w:pPr>
        <w:ind w:firstLine="420"/>
        <w:rPr>
          <w:rFonts w:ascii="Times New Roman" w:hAnsi="Times New Roman"/>
          <w:b/>
          <w:sz w:val="20"/>
        </w:rPr>
      </w:pPr>
    </w:p>
    <w:p w:rsidR="00A1376C" w:rsidRDefault="00A1376C" w:rsidP="00AE520D">
      <w:pPr>
        <w:ind w:firstLine="420"/>
        <w:rPr>
          <w:rFonts w:ascii="Times New Roman" w:hAnsi="Times New Roman"/>
          <w:b/>
          <w:sz w:val="20"/>
        </w:rPr>
      </w:pPr>
    </w:p>
    <w:p w:rsidR="00A1376C" w:rsidRDefault="00A1376C" w:rsidP="00AE520D">
      <w:pPr>
        <w:ind w:firstLine="420"/>
        <w:rPr>
          <w:rFonts w:ascii="Times New Roman" w:hAnsi="Times New Roman"/>
          <w:b/>
          <w:sz w:val="20"/>
        </w:rPr>
      </w:pPr>
    </w:p>
    <w:p w:rsidR="008F58F3" w:rsidRPr="00785D77" w:rsidRDefault="008F58F3" w:rsidP="00AE520D">
      <w:pPr>
        <w:ind w:firstLine="420"/>
        <w:rPr>
          <w:rFonts w:ascii="Times New Roman" w:hAnsi="Times New Roman"/>
          <w:b/>
          <w:sz w:val="20"/>
        </w:rPr>
      </w:pPr>
      <w:r w:rsidRPr="00785D77">
        <w:rPr>
          <w:rFonts w:ascii="Times New Roman" w:hAnsi="Times New Roman"/>
          <w:b/>
          <w:sz w:val="20"/>
        </w:rPr>
        <w:t xml:space="preserve">Instructor Withdrawals:  </w:t>
      </w:r>
    </w:p>
    <w:p w:rsidR="008F58F3" w:rsidRDefault="0091724A">
      <w:pPr>
        <w:ind w:left="450"/>
        <w:rPr>
          <w:rFonts w:ascii="Times New Roman" w:hAnsi="Times New Roman"/>
          <w:i/>
          <w:iCs/>
          <w:szCs w:val="24"/>
        </w:rPr>
      </w:pPr>
      <w:r w:rsidRPr="00313A6C">
        <w:rPr>
          <w:rFonts w:ascii="Times New Roman" w:hAnsi="Times New Roman"/>
          <w:i/>
          <w:iCs/>
          <w:szCs w:val="24"/>
        </w:rPr>
        <w:t xml:space="preserve">The last day for a student to initiate an official withdrawal from a semester-length course and receive a “W” grade is six weeks prior to the last Friday before final exams.  </w:t>
      </w:r>
      <w:r w:rsidR="00313A6C" w:rsidRPr="00313A6C">
        <w:rPr>
          <w:rFonts w:ascii="Times New Roman" w:hAnsi="Times New Roman"/>
          <w:i/>
          <w:iCs/>
          <w:szCs w:val="24"/>
        </w:rPr>
        <w:t xml:space="preserve">The instructor will not initiate a withdrawal from a semester-length course.  </w:t>
      </w:r>
      <w:r w:rsidR="00313A6C" w:rsidRPr="00313A6C">
        <w:rPr>
          <w:rFonts w:ascii="Times New Roman" w:hAnsi="Times New Roman"/>
          <w:b/>
          <w:i/>
          <w:iCs/>
          <w:szCs w:val="24"/>
        </w:rPr>
        <w:t>It is the student’s responsibility to withdraw from their course, not the instructors.</w:t>
      </w:r>
      <w:r w:rsidR="00313A6C" w:rsidRPr="00313A6C">
        <w:rPr>
          <w:rFonts w:ascii="Times New Roman" w:hAnsi="Times New Roman"/>
          <w:i/>
          <w:iCs/>
          <w:szCs w:val="24"/>
        </w:rPr>
        <w:t xml:space="preserve">  </w:t>
      </w:r>
      <w:r w:rsidR="00C66DA3" w:rsidRPr="00313A6C">
        <w:rPr>
          <w:rFonts w:ascii="Times New Roman" w:hAnsi="Times New Roman"/>
          <w:i/>
          <w:iCs/>
          <w:szCs w:val="24"/>
        </w:rPr>
        <w:t>Withdrawal for</w:t>
      </w:r>
      <w:r w:rsidRPr="00313A6C">
        <w:rPr>
          <w:rFonts w:ascii="Times New Roman" w:hAnsi="Times New Roman"/>
          <w:i/>
          <w:iCs/>
          <w:szCs w:val="24"/>
        </w:rPr>
        <w:t xml:space="preserve"> Short-Term and Open-Entry </w:t>
      </w:r>
      <w:r w:rsidR="003B04FD" w:rsidRPr="00313A6C">
        <w:rPr>
          <w:rFonts w:ascii="Times New Roman" w:hAnsi="Times New Roman"/>
          <w:i/>
          <w:iCs/>
          <w:szCs w:val="24"/>
        </w:rPr>
        <w:t>E</w:t>
      </w:r>
      <w:r w:rsidRPr="00313A6C">
        <w:rPr>
          <w:rFonts w:ascii="Times New Roman" w:hAnsi="Times New Roman"/>
          <w:i/>
          <w:iCs/>
          <w:szCs w:val="24"/>
        </w:rPr>
        <w:t>xit course is the last day of the class.</w:t>
      </w:r>
    </w:p>
    <w:p w:rsidR="00D450FE" w:rsidRPr="00313A6C" w:rsidRDefault="00D450FE">
      <w:pPr>
        <w:ind w:left="450"/>
        <w:rPr>
          <w:rFonts w:ascii="Times New Roman" w:hAnsi="Times New Roman"/>
          <w:i/>
          <w:iCs/>
          <w:szCs w:val="24"/>
        </w:rPr>
      </w:pPr>
    </w:p>
    <w:p w:rsidR="001953B5" w:rsidRDefault="00FB4AC7" w:rsidP="001953B5">
      <w:pPr>
        <w:rPr>
          <w:rFonts w:ascii="Times New Roman" w:hAnsi="Times New Roman"/>
          <w:b/>
          <w:i/>
          <w:color w:val="FF0000"/>
          <w:szCs w:val="24"/>
        </w:rPr>
      </w:pPr>
      <w:r w:rsidRPr="00061597">
        <w:rPr>
          <w:b/>
          <w:i/>
          <w:color w:val="FF0000"/>
        </w:rPr>
        <w:lastRenderedPageBreak/>
        <w:t xml:space="preserve">I find </w:t>
      </w:r>
      <w:r w:rsidR="00B116CF" w:rsidRPr="00061597">
        <w:rPr>
          <w:b/>
          <w:i/>
          <w:color w:val="FF0000"/>
        </w:rPr>
        <w:t>grading</w:t>
      </w:r>
      <w:r w:rsidRPr="00061597">
        <w:rPr>
          <w:b/>
          <w:i/>
          <w:color w:val="FF0000"/>
        </w:rPr>
        <w:t xml:space="preserve"> the most difficult of all teaching tasks.  However, I have a responsibility to evaluate a student’s academic performance.  </w:t>
      </w:r>
      <w:r w:rsidR="001953B5" w:rsidRPr="00061597">
        <w:rPr>
          <w:b/>
          <w:i/>
          <w:color w:val="FF0000"/>
        </w:rPr>
        <w:t>Accordingly, my grading</w:t>
      </w:r>
      <w:r w:rsidR="00F117F5" w:rsidRPr="00061597">
        <w:rPr>
          <w:b/>
          <w:i/>
          <w:color w:val="FF0000"/>
        </w:rPr>
        <w:t xml:space="preserve"> rationale</w:t>
      </w:r>
      <w:r w:rsidR="001953B5" w:rsidRPr="00061597">
        <w:rPr>
          <w:b/>
          <w:i/>
          <w:color w:val="FF0000"/>
        </w:rPr>
        <w:t xml:space="preserve"> will be </w:t>
      </w:r>
      <w:r w:rsidR="001953B5" w:rsidRPr="00061597">
        <w:rPr>
          <w:rFonts w:ascii="Times New Roman" w:hAnsi="Times New Roman"/>
          <w:b/>
          <w:i/>
          <w:color w:val="FF0000"/>
          <w:szCs w:val="24"/>
        </w:rPr>
        <w:t>calculated as follows:</w:t>
      </w:r>
    </w:p>
    <w:p w:rsidR="00D450FE" w:rsidRPr="00061597" w:rsidRDefault="00D450FE" w:rsidP="001953B5">
      <w:pPr>
        <w:rPr>
          <w:rFonts w:ascii="Times New Roman" w:hAnsi="Times New Roman"/>
          <w:b/>
          <w:i/>
          <w:color w:val="FF0000"/>
          <w:sz w:val="18"/>
        </w:rPr>
      </w:pPr>
    </w:p>
    <w:tbl>
      <w:tblPr>
        <w:tblW w:w="4832"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tblCellMar>
          <w:top w:w="60" w:type="dxa"/>
          <w:left w:w="60" w:type="dxa"/>
          <w:bottom w:w="60" w:type="dxa"/>
          <w:right w:w="60" w:type="dxa"/>
        </w:tblCellMar>
        <w:tblLook w:val="0000"/>
      </w:tblPr>
      <w:tblGrid>
        <w:gridCol w:w="6124"/>
        <w:gridCol w:w="4545"/>
      </w:tblGrid>
      <w:tr w:rsidR="00097E7A" w:rsidRPr="00097E7A">
        <w:trPr>
          <w:trHeight w:val="2738"/>
          <w:tblCellSpacing w:w="15" w:type="dxa"/>
        </w:trPr>
        <w:tc>
          <w:tcPr>
            <w:tcW w:w="2849" w:type="pct"/>
            <w:shd w:val="clear" w:color="auto" w:fill="auto"/>
          </w:tcPr>
          <w:tbl>
            <w:tblPr>
              <w:tblW w:w="5293" w:type="dxa"/>
              <w:jc w:val="center"/>
              <w:tblCellSpacing w:w="30" w:type="dxa"/>
              <w:tblInd w:w="3"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30" w:type="dxa"/>
                <w:left w:w="30" w:type="dxa"/>
                <w:bottom w:w="30" w:type="dxa"/>
                <w:right w:w="30" w:type="dxa"/>
              </w:tblCellMar>
              <w:tblLook w:val="0000"/>
            </w:tblPr>
            <w:tblGrid>
              <w:gridCol w:w="1480"/>
              <w:gridCol w:w="2013"/>
              <w:gridCol w:w="1800"/>
            </w:tblGrid>
            <w:tr w:rsidR="00097E7A" w:rsidRPr="00097E7A" w:rsidTr="00D663FC">
              <w:trPr>
                <w:trHeight w:val="291"/>
                <w:tblCellSpacing w:w="30" w:type="dxa"/>
                <w:jc w:val="center"/>
              </w:trPr>
              <w:tc>
                <w:tcPr>
                  <w:tcW w:w="1390" w:type="dxa"/>
                  <w:shd w:val="clear" w:color="auto" w:fill="FFCC99"/>
                  <w:vAlign w:val="center"/>
                </w:tcPr>
                <w:p w:rsidR="00097E7A" w:rsidRPr="00D663FC" w:rsidRDefault="00097E7A" w:rsidP="00097E7A">
                  <w:pPr>
                    <w:jc w:val="center"/>
                    <w:rPr>
                      <w:rFonts w:ascii="Times New Roman" w:hAnsi="Times New Roman"/>
                      <w:b/>
                      <w:szCs w:val="24"/>
                    </w:rPr>
                  </w:pPr>
                  <w:r w:rsidRPr="00D663FC">
                    <w:rPr>
                      <w:rFonts w:ascii="Times New Roman" w:hAnsi="Times New Roman"/>
                      <w:b/>
                      <w:szCs w:val="24"/>
                    </w:rPr>
                    <w:t xml:space="preserve">Grade </w:t>
                  </w:r>
                </w:p>
              </w:tc>
              <w:tc>
                <w:tcPr>
                  <w:tcW w:w="1953" w:type="dxa"/>
                  <w:shd w:val="clear" w:color="auto" w:fill="FFCC99"/>
                  <w:vAlign w:val="center"/>
                </w:tcPr>
                <w:p w:rsidR="00097E7A" w:rsidRPr="00D663FC" w:rsidRDefault="00097E7A" w:rsidP="00097E7A">
                  <w:pPr>
                    <w:jc w:val="center"/>
                    <w:rPr>
                      <w:rFonts w:ascii="Times New Roman" w:hAnsi="Times New Roman"/>
                      <w:b/>
                      <w:szCs w:val="24"/>
                    </w:rPr>
                  </w:pPr>
                  <w:r w:rsidRPr="00D663FC">
                    <w:rPr>
                      <w:rFonts w:ascii="Times New Roman" w:hAnsi="Times New Roman"/>
                      <w:b/>
                      <w:szCs w:val="24"/>
                    </w:rPr>
                    <w:t xml:space="preserve">Percent </w:t>
                  </w:r>
                </w:p>
              </w:tc>
              <w:tc>
                <w:tcPr>
                  <w:tcW w:w="1710" w:type="dxa"/>
                  <w:shd w:val="clear" w:color="auto" w:fill="FFCC99"/>
                  <w:vAlign w:val="center"/>
                </w:tcPr>
                <w:p w:rsidR="00097E7A" w:rsidRPr="00D663FC" w:rsidRDefault="00097E7A" w:rsidP="00097E7A">
                  <w:pPr>
                    <w:jc w:val="center"/>
                    <w:rPr>
                      <w:rFonts w:ascii="Times New Roman" w:hAnsi="Times New Roman"/>
                      <w:b/>
                      <w:szCs w:val="24"/>
                    </w:rPr>
                  </w:pPr>
                  <w:r w:rsidRPr="00D663FC">
                    <w:rPr>
                      <w:rFonts w:ascii="Times New Roman" w:hAnsi="Times New Roman"/>
                      <w:b/>
                      <w:szCs w:val="24"/>
                    </w:rPr>
                    <w:t>Total Points</w:t>
                  </w:r>
                </w:p>
              </w:tc>
            </w:tr>
            <w:tr w:rsidR="00097E7A" w:rsidRPr="00097E7A" w:rsidTr="00D663FC">
              <w:trPr>
                <w:trHeight w:val="291"/>
                <w:tblCellSpacing w:w="30" w:type="dxa"/>
                <w:jc w:val="center"/>
              </w:trPr>
              <w:tc>
                <w:tcPr>
                  <w:tcW w:w="0" w:type="auto"/>
                  <w:shd w:val="clear" w:color="auto" w:fill="FFCC99"/>
                  <w:vAlign w:val="center"/>
                </w:tcPr>
                <w:p w:rsidR="00097E7A" w:rsidRPr="00097E7A" w:rsidRDefault="00097E7A" w:rsidP="00097E7A">
                  <w:pPr>
                    <w:jc w:val="center"/>
                    <w:rPr>
                      <w:rFonts w:ascii="Times New Roman" w:hAnsi="Times New Roman"/>
                      <w:szCs w:val="24"/>
                    </w:rPr>
                  </w:pPr>
                  <w:r w:rsidRPr="00097E7A">
                    <w:rPr>
                      <w:rFonts w:ascii="Times New Roman" w:hAnsi="Times New Roman"/>
                      <w:szCs w:val="24"/>
                    </w:rPr>
                    <w:t>A</w:t>
                  </w:r>
                </w:p>
              </w:tc>
              <w:tc>
                <w:tcPr>
                  <w:tcW w:w="1953" w:type="dxa"/>
                  <w:shd w:val="clear" w:color="auto" w:fill="FFCC99"/>
                  <w:vAlign w:val="center"/>
                </w:tcPr>
                <w:p w:rsidR="00097E7A" w:rsidRPr="00097E7A" w:rsidRDefault="00097E7A" w:rsidP="00097E7A">
                  <w:pPr>
                    <w:rPr>
                      <w:rFonts w:ascii="Times New Roman" w:hAnsi="Times New Roman"/>
                      <w:szCs w:val="24"/>
                    </w:rPr>
                  </w:pPr>
                  <w:r w:rsidRPr="00097E7A">
                    <w:rPr>
                      <w:rFonts w:ascii="Times New Roman" w:hAnsi="Times New Roman"/>
                      <w:szCs w:val="24"/>
                    </w:rPr>
                    <w:t>90% - 100%</w:t>
                  </w:r>
                </w:p>
              </w:tc>
              <w:tc>
                <w:tcPr>
                  <w:tcW w:w="1710" w:type="dxa"/>
                  <w:shd w:val="clear" w:color="auto" w:fill="FFCC99"/>
                  <w:vAlign w:val="center"/>
                </w:tcPr>
                <w:p w:rsidR="00097E7A" w:rsidRPr="00097E7A" w:rsidRDefault="00D97994" w:rsidP="00D663FC">
                  <w:pPr>
                    <w:jc w:val="right"/>
                    <w:rPr>
                      <w:rFonts w:ascii="Times New Roman" w:hAnsi="Times New Roman"/>
                      <w:szCs w:val="24"/>
                    </w:rPr>
                  </w:pPr>
                  <w:r>
                    <w:rPr>
                      <w:rFonts w:ascii="Times New Roman" w:hAnsi="Times New Roman"/>
                      <w:szCs w:val="24"/>
                    </w:rPr>
                    <w:t>743</w:t>
                  </w:r>
                  <w:r w:rsidR="00097E7A" w:rsidRPr="00097E7A">
                    <w:rPr>
                      <w:rFonts w:ascii="Times New Roman" w:hAnsi="Times New Roman"/>
                      <w:szCs w:val="24"/>
                    </w:rPr>
                    <w:t xml:space="preserve"> – </w:t>
                  </w:r>
                  <w:r w:rsidR="00D450FE">
                    <w:rPr>
                      <w:rFonts w:ascii="Times New Roman" w:hAnsi="Times New Roman"/>
                      <w:szCs w:val="24"/>
                    </w:rPr>
                    <w:t>825</w:t>
                  </w:r>
                </w:p>
              </w:tc>
            </w:tr>
            <w:tr w:rsidR="00097E7A" w:rsidRPr="00097E7A" w:rsidTr="00D663FC">
              <w:trPr>
                <w:trHeight w:val="308"/>
                <w:tblCellSpacing w:w="30" w:type="dxa"/>
                <w:jc w:val="center"/>
              </w:trPr>
              <w:tc>
                <w:tcPr>
                  <w:tcW w:w="0" w:type="auto"/>
                  <w:shd w:val="clear" w:color="auto" w:fill="FFCC99"/>
                  <w:vAlign w:val="center"/>
                </w:tcPr>
                <w:p w:rsidR="00097E7A" w:rsidRPr="00097E7A" w:rsidRDefault="00097E7A" w:rsidP="00097E7A">
                  <w:pPr>
                    <w:jc w:val="center"/>
                    <w:rPr>
                      <w:rFonts w:ascii="Times New Roman" w:hAnsi="Times New Roman"/>
                      <w:szCs w:val="24"/>
                    </w:rPr>
                  </w:pPr>
                  <w:r w:rsidRPr="00097E7A">
                    <w:rPr>
                      <w:rFonts w:ascii="Times New Roman" w:hAnsi="Times New Roman"/>
                      <w:szCs w:val="24"/>
                    </w:rPr>
                    <w:t>B</w:t>
                  </w:r>
                </w:p>
              </w:tc>
              <w:tc>
                <w:tcPr>
                  <w:tcW w:w="1953" w:type="dxa"/>
                  <w:shd w:val="clear" w:color="auto" w:fill="FFCC99"/>
                  <w:vAlign w:val="center"/>
                </w:tcPr>
                <w:p w:rsidR="00097E7A" w:rsidRPr="00097E7A" w:rsidRDefault="00097E7A" w:rsidP="00097E7A">
                  <w:pPr>
                    <w:rPr>
                      <w:rFonts w:ascii="Times New Roman" w:hAnsi="Times New Roman"/>
                      <w:szCs w:val="24"/>
                    </w:rPr>
                  </w:pPr>
                  <w:r w:rsidRPr="00097E7A">
                    <w:rPr>
                      <w:rFonts w:ascii="Times New Roman" w:hAnsi="Times New Roman"/>
                      <w:szCs w:val="24"/>
                    </w:rPr>
                    <w:t>80% - 89%</w:t>
                  </w:r>
                </w:p>
              </w:tc>
              <w:tc>
                <w:tcPr>
                  <w:tcW w:w="1710" w:type="dxa"/>
                  <w:shd w:val="clear" w:color="auto" w:fill="FFCC99"/>
                  <w:vAlign w:val="center"/>
                </w:tcPr>
                <w:p w:rsidR="00097E7A" w:rsidRPr="00097E7A" w:rsidRDefault="00D97994" w:rsidP="00D663FC">
                  <w:pPr>
                    <w:jc w:val="right"/>
                    <w:rPr>
                      <w:rFonts w:ascii="Times New Roman" w:hAnsi="Times New Roman"/>
                      <w:szCs w:val="24"/>
                    </w:rPr>
                  </w:pPr>
                  <w:r>
                    <w:rPr>
                      <w:rFonts w:ascii="Times New Roman" w:hAnsi="Times New Roman"/>
                      <w:szCs w:val="24"/>
                    </w:rPr>
                    <w:t>660 – 742</w:t>
                  </w:r>
                  <w:r w:rsidR="00097E7A" w:rsidRPr="00097E7A">
                    <w:rPr>
                      <w:rFonts w:ascii="Times New Roman" w:hAnsi="Times New Roman"/>
                      <w:szCs w:val="24"/>
                    </w:rPr>
                    <w:t xml:space="preserve"> </w:t>
                  </w:r>
                </w:p>
              </w:tc>
            </w:tr>
            <w:tr w:rsidR="00097E7A" w:rsidRPr="00097E7A" w:rsidTr="00D663FC">
              <w:trPr>
                <w:trHeight w:val="291"/>
                <w:tblCellSpacing w:w="30" w:type="dxa"/>
                <w:jc w:val="center"/>
              </w:trPr>
              <w:tc>
                <w:tcPr>
                  <w:tcW w:w="0" w:type="auto"/>
                  <w:shd w:val="clear" w:color="auto" w:fill="FFCC99"/>
                  <w:vAlign w:val="center"/>
                </w:tcPr>
                <w:p w:rsidR="00097E7A" w:rsidRPr="00097E7A" w:rsidRDefault="00097E7A" w:rsidP="00097E7A">
                  <w:pPr>
                    <w:jc w:val="center"/>
                    <w:rPr>
                      <w:rFonts w:ascii="Times New Roman" w:hAnsi="Times New Roman"/>
                      <w:szCs w:val="24"/>
                    </w:rPr>
                  </w:pPr>
                  <w:r w:rsidRPr="00097E7A">
                    <w:rPr>
                      <w:rFonts w:ascii="Times New Roman" w:hAnsi="Times New Roman"/>
                      <w:szCs w:val="24"/>
                    </w:rPr>
                    <w:t>C</w:t>
                  </w:r>
                </w:p>
              </w:tc>
              <w:tc>
                <w:tcPr>
                  <w:tcW w:w="1953" w:type="dxa"/>
                  <w:shd w:val="clear" w:color="auto" w:fill="FFCC99"/>
                  <w:vAlign w:val="center"/>
                </w:tcPr>
                <w:p w:rsidR="00097E7A" w:rsidRPr="00097E7A" w:rsidRDefault="00D450FE" w:rsidP="00097E7A">
                  <w:pPr>
                    <w:rPr>
                      <w:rFonts w:ascii="Times New Roman" w:hAnsi="Times New Roman"/>
                      <w:szCs w:val="24"/>
                    </w:rPr>
                  </w:pPr>
                  <w:r>
                    <w:rPr>
                      <w:rFonts w:ascii="Times New Roman" w:hAnsi="Times New Roman"/>
                      <w:szCs w:val="24"/>
                    </w:rPr>
                    <w:t>65</w:t>
                  </w:r>
                  <w:r w:rsidR="00097E7A" w:rsidRPr="00097E7A">
                    <w:rPr>
                      <w:rFonts w:ascii="Times New Roman" w:hAnsi="Times New Roman"/>
                      <w:szCs w:val="24"/>
                    </w:rPr>
                    <w:t>% - 79%</w:t>
                  </w:r>
                </w:p>
              </w:tc>
              <w:tc>
                <w:tcPr>
                  <w:tcW w:w="1710" w:type="dxa"/>
                  <w:shd w:val="clear" w:color="auto" w:fill="FFCC99"/>
                  <w:vAlign w:val="center"/>
                </w:tcPr>
                <w:p w:rsidR="00097E7A" w:rsidRPr="00097E7A" w:rsidRDefault="00D97994" w:rsidP="00D663FC">
                  <w:pPr>
                    <w:jc w:val="right"/>
                    <w:rPr>
                      <w:rFonts w:ascii="Times New Roman" w:hAnsi="Times New Roman"/>
                      <w:szCs w:val="24"/>
                    </w:rPr>
                  </w:pPr>
                  <w:r>
                    <w:rPr>
                      <w:rFonts w:ascii="Times New Roman" w:hAnsi="Times New Roman"/>
                      <w:szCs w:val="24"/>
                    </w:rPr>
                    <w:t>536</w:t>
                  </w:r>
                  <w:r w:rsidR="00097E7A" w:rsidRPr="00097E7A">
                    <w:rPr>
                      <w:rFonts w:ascii="Times New Roman" w:hAnsi="Times New Roman"/>
                      <w:szCs w:val="24"/>
                    </w:rPr>
                    <w:t xml:space="preserve"> – </w:t>
                  </w:r>
                  <w:r>
                    <w:rPr>
                      <w:rFonts w:ascii="Times New Roman" w:hAnsi="Times New Roman"/>
                      <w:szCs w:val="24"/>
                    </w:rPr>
                    <w:t>659</w:t>
                  </w:r>
                </w:p>
              </w:tc>
            </w:tr>
            <w:tr w:rsidR="00097E7A" w:rsidRPr="00097E7A" w:rsidTr="00D663FC">
              <w:trPr>
                <w:trHeight w:val="308"/>
                <w:tblCellSpacing w:w="30" w:type="dxa"/>
                <w:jc w:val="center"/>
              </w:trPr>
              <w:tc>
                <w:tcPr>
                  <w:tcW w:w="0" w:type="auto"/>
                  <w:shd w:val="clear" w:color="auto" w:fill="FFCC99"/>
                  <w:vAlign w:val="center"/>
                </w:tcPr>
                <w:p w:rsidR="00097E7A" w:rsidRPr="00097E7A" w:rsidRDefault="00097E7A" w:rsidP="00097E7A">
                  <w:pPr>
                    <w:jc w:val="center"/>
                    <w:rPr>
                      <w:rFonts w:ascii="Times New Roman" w:hAnsi="Times New Roman"/>
                      <w:szCs w:val="24"/>
                    </w:rPr>
                  </w:pPr>
                  <w:r w:rsidRPr="00097E7A">
                    <w:rPr>
                      <w:rFonts w:ascii="Times New Roman" w:hAnsi="Times New Roman"/>
                      <w:szCs w:val="24"/>
                    </w:rPr>
                    <w:t>D</w:t>
                  </w:r>
                </w:p>
              </w:tc>
              <w:tc>
                <w:tcPr>
                  <w:tcW w:w="1953" w:type="dxa"/>
                  <w:shd w:val="clear" w:color="auto" w:fill="FFCC99"/>
                  <w:vAlign w:val="center"/>
                </w:tcPr>
                <w:p w:rsidR="00097E7A" w:rsidRPr="00097E7A" w:rsidRDefault="00D450FE" w:rsidP="00097E7A">
                  <w:pPr>
                    <w:rPr>
                      <w:rFonts w:ascii="Times New Roman" w:hAnsi="Times New Roman"/>
                      <w:szCs w:val="24"/>
                    </w:rPr>
                  </w:pPr>
                  <w:r>
                    <w:rPr>
                      <w:rFonts w:ascii="Times New Roman" w:hAnsi="Times New Roman"/>
                      <w:szCs w:val="24"/>
                    </w:rPr>
                    <w:t>50% - 64</w:t>
                  </w:r>
                  <w:r w:rsidR="00097E7A" w:rsidRPr="00097E7A">
                    <w:rPr>
                      <w:rFonts w:ascii="Times New Roman" w:hAnsi="Times New Roman"/>
                      <w:szCs w:val="24"/>
                    </w:rPr>
                    <w:t xml:space="preserve">% </w:t>
                  </w:r>
                </w:p>
              </w:tc>
              <w:tc>
                <w:tcPr>
                  <w:tcW w:w="1710" w:type="dxa"/>
                  <w:shd w:val="clear" w:color="auto" w:fill="FFCC99"/>
                  <w:vAlign w:val="center"/>
                </w:tcPr>
                <w:p w:rsidR="00097E7A" w:rsidRPr="00097E7A" w:rsidRDefault="00D663FC" w:rsidP="00D663FC">
                  <w:pPr>
                    <w:jc w:val="right"/>
                    <w:rPr>
                      <w:rFonts w:ascii="Times New Roman" w:hAnsi="Times New Roman"/>
                      <w:szCs w:val="24"/>
                    </w:rPr>
                  </w:pPr>
                  <w:r>
                    <w:rPr>
                      <w:rFonts w:ascii="Times New Roman" w:hAnsi="Times New Roman"/>
                      <w:szCs w:val="24"/>
                    </w:rPr>
                    <w:t>413</w:t>
                  </w:r>
                  <w:r w:rsidR="00097E7A" w:rsidRPr="00097E7A">
                    <w:rPr>
                      <w:rFonts w:ascii="Times New Roman" w:hAnsi="Times New Roman"/>
                      <w:szCs w:val="24"/>
                    </w:rPr>
                    <w:t xml:space="preserve"> – </w:t>
                  </w:r>
                  <w:r w:rsidR="00D97994">
                    <w:rPr>
                      <w:rFonts w:ascii="Times New Roman" w:hAnsi="Times New Roman"/>
                      <w:szCs w:val="24"/>
                    </w:rPr>
                    <w:t>535</w:t>
                  </w:r>
                </w:p>
              </w:tc>
            </w:tr>
            <w:tr w:rsidR="00097E7A" w:rsidRPr="00097E7A" w:rsidTr="00D663FC">
              <w:trPr>
                <w:trHeight w:val="308"/>
                <w:tblCellSpacing w:w="30" w:type="dxa"/>
                <w:jc w:val="center"/>
              </w:trPr>
              <w:tc>
                <w:tcPr>
                  <w:tcW w:w="0" w:type="auto"/>
                  <w:shd w:val="clear" w:color="auto" w:fill="FFCC99"/>
                  <w:vAlign w:val="center"/>
                </w:tcPr>
                <w:p w:rsidR="00097E7A" w:rsidRPr="00097E7A" w:rsidRDefault="00097E7A" w:rsidP="00097E7A">
                  <w:pPr>
                    <w:jc w:val="center"/>
                    <w:rPr>
                      <w:rFonts w:ascii="Times New Roman" w:hAnsi="Times New Roman"/>
                      <w:szCs w:val="24"/>
                    </w:rPr>
                  </w:pPr>
                  <w:r w:rsidRPr="00097E7A">
                    <w:rPr>
                      <w:rFonts w:ascii="Times New Roman" w:hAnsi="Times New Roman"/>
                      <w:szCs w:val="24"/>
                    </w:rPr>
                    <w:t>F</w:t>
                  </w:r>
                </w:p>
              </w:tc>
              <w:tc>
                <w:tcPr>
                  <w:tcW w:w="1953" w:type="dxa"/>
                  <w:shd w:val="clear" w:color="auto" w:fill="FFCC99"/>
                  <w:vAlign w:val="center"/>
                </w:tcPr>
                <w:p w:rsidR="00097E7A" w:rsidRPr="00097E7A" w:rsidRDefault="00D450FE" w:rsidP="00097E7A">
                  <w:pPr>
                    <w:rPr>
                      <w:rFonts w:ascii="Times New Roman" w:hAnsi="Times New Roman"/>
                      <w:szCs w:val="24"/>
                    </w:rPr>
                  </w:pPr>
                  <w:r>
                    <w:rPr>
                      <w:rFonts w:ascii="Times New Roman" w:hAnsi="Times New Roman"/>
                      <w:szCs w:val="24"/>
                    </w:rPr>
                    <w:t>0% - 4</w:t>
                  </w:r>
                  <w:r w:rsidR="00097E7A" w:rsidRPr="00097E7A">
                    <w:rPr>
                      <w:rFonts w:ascii="Times New Roman" w:hAnsi="Times New Roman"/>
                      <w:szCs w:val="24"/>
                    </w:rPr>
                    <w:t xml:space="preserve">9% </w:t>
                  </w:r>
                </w:p>
              </w:tc>
              <w:tc>
                <w:tcPr>
                  <w:tcW w:w="1710" w:type="dxa"/>
                  <w:shd w:val="clear" w:color="auto" w:fill="FFCC99"/>
                  <w:vAlign w:val="center"/>
                </w:tcPr>
                <w:p w:rsidR="00097E7A" w:rsidRPr="00097E7A" w:rsidRDefault="00097E7A" w:rsidP="00D663FC">
                  <w:pPr>
                    <w:jc w:val="right"/>
                    <w:rPr>
                      <w:rFonts w:ascii="Times New Roman" w:hAnsi="Times New Roman"/>
                      <w:szCs w:val="24"/>
                    </w:rPr>
                  </w:pPr>
                  <w:r w:rsidRPr="00097E7A">
                    <w:rPr>
                      <w:rFonts w:ascii="Times New Roman" w:hAnsi="Times New Roman"/>
                      <w:szCs w:val="24"/>
                    </w:rPr>
                    <w:t>000 – 599</w:t>
                  </w:r>
                </w:p>
              </w:tc>
            </w:tr>
          </w:tbl>
          <w:p w:rsidR="00097E7A" w:rsidRPr="00097E7A" w:rsidRDefault="00097E7A" w:rsidP="00097E7A">
            <w:pPr>
              <w:rPr>
                <w:rFonts w:ascii="Times New Roman" w:hAnsi="Times New Roman"/>
                <w:szCs w:val="24"/>
              </w:rPr>
            </w:pPr>
          </w:p>
        </w:tc>
        <w:tc>
          <w:tcPr>
            <w:tcW w:w="2109" w:type="pct"/>
            <w:shd w:val="clear" w:color="auto" w:fill="auto"/>
          </w:tcPr>
          <w:tbl>
            <w:tblPr>
              <w:tblW w:w="3646" w:type="dxa"/>
              <w:jc w:val="center"/>
              <w:tblCellSpacing w:w="30"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30" w:type="dxa"/>
                <w:left w:w="30" w:type="dxa"/>
                <w:bottom w:w="30" w:type="dxa"/>
                <w:right w:w="30" w:type="dxa"/>
              </w:tblCellMar>
              <w:tblLook w:val="0000"/>
            </w:tblPr>
            <w:tblGrid>
              <w:gridCol w:w="2518"/>
              <w:gridCol w:w="1128"/>
            </w:tblGrid>
            <w:tr w:rsidR="00097E7A" w:rsidRPr="00097E7A" w:rsidTr="00D663FC">
              <w:trPr>
                <w:trHeight w:val="291"/>
                <w:tblCellSpacing w:w="30" w:type="dxa"/>
                <w:jc w:val="center"/>
              </w:trPr>
              <w:tc>
                <w:tcPr>
                  <w:tcW w:w="2428" w:type="dxa"/>
                  <w:shd w:val="clear" w:color="auto" w:fill="FFCC99"/>
                  <w:vAlign w:val="center"/>
                </w:tcPr>
                <w:p w:rsidR="00097E7A" w:rsidRPr="00134A79" w:rsidRDefault="00097E7A" w:rsidP="00097E7A">
                  <w:pPr>
                    <w:jc w:val="center"/>
                    <w:rPr>
                      <w:rFonts w:ascii="Times New Roman" w:hAnsi="Times New Roman"/>
                      <w:b/>
                      <w:szCs w:val="24"/>
                    </w:rPr>
                  </w:pPr>
                  <w:r w:rsidRPr="00134A79">
                    <w:rPr>
                      <w:rFonts w:ascii="Times New Roman" w:hAnsi="Times New Roman"/>
                      <w:b/>
                      <w:szCs w:val="24"/>
                    </w:rPr>
                    <w:t xml:space="preserve">Assignments </w:t>
                  </w:r>
                </w:p>
              </w:tc>
              <w:tc>
                <w:tcPr>
                  <w:tcW w:w="1038" w:type="dxa"/>
                  <w:shd w:val="clear" w:color="auto" w:fill="FFCC99"/>
                  <w:vAlign w:val="center"/>
                </w:tcPr>
                <w:p w:rsidR="00097E7A" w:rsidRPr="00134A79" w:rsidRDefault="00097E7A" w:rsidP="00097E7A">
                  <w:pPr>
                    <w:jc w:val="center"/>
                    <w:rPr>
                      <w:rFonts w:ascii="Times New Roman" w:hAnsi="Times New Roman"/>
                      <w:b/>
                      <w:szCs w:val="24"/>
                    </w:rPr>
                  </w:pPr>
                  <w:r w:rsidRPr="00134A79">
                    <w:rPr>
                      <w:rFonts w:ascii="Times New Roman" w:hAnsi="Times New Roman"/>
                      <w:b/>
                      <w:szCs w:val="24"/>
                    </w:rPr>
                    <w:t>Points</w:t>
                  </w:r>
                </w:p>
              </w:tc>
            </w:tr>
            <w:tr w:rsidR="00097E7A" w:rsidRPr="00097E7A" w:rsidTr="00D663FC">
              <w:trPr>
                <w:trHeight w:val="291"/>
                <w:tblCellSpacing w:w="30" w:type="dxa"/>
                <w:jc w:val="center"/>
              </w:trPr>
              <w:tc>
                <w:tcPr>
                  <w:tcW w:w="2428" w:type="dxa"/>
                  <w:shd w:val="clear" w:color="auto" w:fill="FFCC99"/>
                  <w:vAlign w:val="center"/>
                </w:tcPr>
                <w:p w:rsidR="00097E7A" w:rsidRPr="00097E7A" w:rsidRDefault="00D450FE" w:rsidP="00EE2C4A">
                  <w:pPr>
                    <w:rPr>
                      <w:rFonts w:ascii="Times New Roman" w:hAnsi="Times New Roman"/>
                      <w:szCs w:val="24"/>
                    </w:rPr>
                  </w:pPr>
                  <w:r>
                    <w:rPr>
                      <w:rFonts w:ascii="Times New Roman" w:hAnsi="Times New Roman"/>
                      <w:szCs w:val="24"/>
                    </w:rPr>
                    <w:t>Exams (4)</w:t>
                  </w:r>
                </w:p>
              </w:tc>
              <w:tc>
                <w:tcPr>
                  <w:tcW w:w="0" w:type="auto"/>
                  <w:shd w:val="clear" w:color="auto" w:fill="FFCC99"/>
                  <w:vAlign w:val="center"/>
                </w:tcPr>
                <w:p w:rsidR="00097E7A" w:rsidRPr="00097E7A" w:rsidRDefault="00D450FE" w:rsidP="00D663FC">
                  <w:pPr>
                    <w:jc w:val="right"/>
                    <w:rPr>
                      <w:rFonts w:ascii="Times New Roman" w:hAnsi="Times New Roman"/>
                      <w:szCs w:val="24"/>
                    </w:rPr>
                  </w:pPr>
                  <w:r>
                    <w:rPr>
                      <w:rFonts w:ascii="Times New Roman" w:hAnsi="Times New Roman"/>
                      <w:szCs w:val="24"/>
                    </w:rPr>
                    <w:t>400</w:t>
                  </w:r>
                </w:p>
              </w:tc>
            </w:tr>
            <w:tr w:rsidR="00097E7A" w:rsidRPr="00097E7A" w:rsidTr="00D663FC">
              <w:trPr>
                <w:trHeight w:val="308"/>
                <w:tblCellSpacing w:w="30" w:type="dxa"/>
                <w:jc w:val="center"/>
              </w:trPr>
              <w:tc>
                <w:tcPr>
                  <w:tcW w:w="2428" w:type="dxa"/>
                  <w:shd w:val="clear" w:color="auto" w:fill="FFCC99"/>
                  <w:vAlign w:val="center"/>
                </w:tcPr>
                <w:p w:rsidR="00097E7A" w:rsidRPr="00097E7A" w:rsidRDefault="00D450FE" w:rsidP="00EE2C4A">
                  <w:pPr>
                    <w:rPr>
                      <w:rFonts w:ascii="Times New Roman" w:hAnsi="Times New Roman"/>
                      <w:szCs w:val="24"/>
                    </w:rPr>
                  </w:pPr>
                  <w:r>
                    <w:rPr>
                      <w:rFonts w:ascii="Times New Roman" w:hAnsi="Times New Roman"/>
                      <w:szCs w:val="24"/>
                    </w:rPr>
                    <w:t>Homework (21 chapters)</w:t>
                  </w:r>
                </w:p>
              </w:tc>
              <w:tc>
                <w:tcPr>
                  <w:tcW w:w="0" w:type="auto"/>
                  <w:shd w:val="clear" w:color="auto" w:fill="FFCC99"/>
                  <w:vAlign w:val="center"/>
                </w:tcPr>
                <w:p w:rsidR="00097E7A" w:rsidRPr="00097E7A" w:rsidRDefault="00D450FE" w:rsidP="00D663FC">
                  <w:pPr>
                    <w:jc w:val="right"/>
                    <w:rPr>
                      <w:rFonts w:ascii="Times New Roman" w:hAnsi="Times New Roman"/>
                      <w:szCs w:val="24"/>
                    </w:rPr>
                  </w:pPr>
                  <w:r>
                    <w:rPr>
                      <w:rFonts w:ascii="Times New Roman" w:hAnsi="Times New Roman"/>
                      <w:szCs w:val="24"/>
                    </w:rPr>
                    <w:t>210</w:t>
                  </w:r>
                </w:p>
              </w:tc>
            </w:tr>
            <w:tr w:rsidR="00097E7A" w:rsidRPr="00097E7A" w:rsidTr="00D663FC">
              <w:trPr>
                <w:trHeight w:val="308"/>
                <w:tblCellSpacing w:w="30" w:type="dxa"/>
                <w:jc w:val="center"/>
              </w:trPr>
              <w:tc>
                <w:tcPr>
                  <w:tcW w:w="2428" w:type="dxa"/>
                  <w:shd w:val="clear" w:color="auto" w:fill="FFCC99"/>
                  <w:vAlign w:val="center"/>
                </w:tcPr>
                <w:p w:rsidR="00097E7A" w:rsidRPr="00097E7A" w:rsidRDefault="00D450FE" w:rsidP="00EE2C4A">
                  <w:pPr>
                    <w:rPr>
                      <w:rFonts w:ascii="Times New Roman" w:hAnsi="Times New Roman"/>
                      <w:szCs w:val="24"/>
                    </w:rPr>
                  </w:pPr>
                  <w:r>
                    <w:rPr>
                      <w:rFonts w:ascii="Times New Roman" w:hAnsi="Times New Roman"/>
                      <w:szCs w:val="24"/>
                    </w:rPr>
                    <w:t xml:space="preserve">Stock Market </w:t>
                  </w:r>
                </w:p>
              </w:tc>
              <w:tc>
                <w:tcPr>
                  <w:tcW w:w="0" w:type="auto"/>
                  <w:shd w:val="clear" w:color="auto" w:fill="FFCC99"/>
                  <w:vAlign w:val="center"/>
                </w:tcPr>
                <w:p w:rsidR="00097E7A" w:rsidRPr="00097E7A" w:rsidRDefault="00D450FE" w:rsidP="00D663FC">
                  <w:pPr>
                    <w:jc w:val="right"/>
                    <w:rPr>
                      <w:rFonts w:ascii="Times New Roman" w:hAnsi="Times New Roman"/>
                      <w:szCs w:val="24"/>
                    </w:rPr>
                  </w:pPr>
                  <w:r>
                    <w:rPr>
                      <w:rFonts w:ascii="Times New Roman" w:hAnsi="Times New Roman"/>
                      <w:szCs w:val="24"/>
                    </w:rPr>
                    <w:t xml:space="preserve">  15</w:t>
                  </w:r>
                </w:p>
              </w:tc>
            </w:tr>
            <w:tr w:rsidR="00EE2C4A" w:rsidRPr="00097E7A" w:rsidTr="00D663FC">
              <w:trPr>
                <w:trHeight w:val="308"/>
                <w:tblCellSpacing w:w="30" w:type="dxa"/>
                <w:jc w:val="center"/>
              </w:trPr>
              <w:tc>
                <w:tcPr>
                  <w:tcW w:w="2428" w:type="dxa"/>
                  <w:shd w:val="clear" w:color="auto" w:fill="FFCC99"/>
                  <w:vAlign w:val="center"/>
                </w:tcPr>
                <w:p w:rsidR="00EE2C4A" w:rsidRPr="00097E7A" w:rsidRDefault="00D450FE" w:rsidP="00EE2C4A">
                  <w:pPr>
                    <w:rPr>
                      <w:rFonts w:ascii="Times New Roman" w:hAnsi="Times New Roman"/>
                      <w:szCs w:val="24"/>
                    </w:rPr>
                  </w:pPr>
                  <w:r>
                    <w:rPr>
                      <w:rFonts w:ascii="Times New Roman" w:hAnsi="Times New Roman"/>
                      <w:szCs w:val="24"/>
                    </w:rPr>
                    <w:t>Cases &amp; class work</w:t>
                  </w:r>
                </w:p>
              </w:tc>
              <w:tc>
                <w:tcPr>
                  <w:tcW w:w="0" w:type="auto"/>
                  <w:shd w:val="clear" w:color="auto" w:fill="FFCC99"/>
                  <w:vAlign w:val="center"/>
                </w:tcPr>
                <w:p w:rsidR="00EE2C4A" w:rsidRPr="00097E7A" w:rsidRDefault="00D450FE" w:rsidP="00D663FC">
                  <w:pPr>
                    <w:jc w:val="right"/>
                    <w:rPr>
                      <w:rFonts w:ascii="Times New Roman" w:hAnsi="Times New Roman"/>
                      <w:szCs w:val="24"/>
                    </w:rPr>
                  </w:pPr>
                  <w:r>
                    <w:rPr>
                      <w:rFonts w:ascii="Times New Roman" w:hAnsi="Times New Roman"/>
                      <w:szCs w:val="24"/>
                    </w:rPr>
                    <w:t>100</w:t>
                  </w:r>
                </w:p>
              </w:tc>
            </w:tr>
            <w:tr w:rsidR="00097E7A" w:rsidRPr="00097E7A" w:rsidTr="00D663FC">
              <w:trPr>
                <w:trHeight w:val="308"/>
                <w:tblCellSpacing w:w="30" w:type="dxa"/>
                <w:jc w:val="center"/>
              </w:trPr>
              <w:tc>
                <w:tcPr>
                  <w:tcW w:w="2428" w:type="dxa"/>
                  <w:shd w:val="clear" w:color="auto" w:fill="FFCC99"/>
                  <w:vAlign w:val="center"/>
                </w:tcPr>
                <w:p w:rsidR="00097E7A" w:rsidRPr="00097E7A" w:rsidRDefault="00097E7A" w:rsidP="00097E7A">
                  <w:pPr>
                    <w:jc w:val="center"/>
                    <w:rPr>
                      <w:rFonts w:ascii="Times New Roman" w:hAnsi="Times New Roman"/>
                      <w:szCs w:val="24"/>
                    </w:rPr>
                  </w:pPr>
                  <w:r w:rsidRPr="00097E7A">
                    <w:rPr>
                      <w:rFonts w:ascii="Times New Roman" w:hAnsi="Times New Roman"/>
                      <w:szCs w:val="24"/>
                    </w:rPr>
                    <w:t xml:space="preserve">Total Points </w:t>
                  </w:r>
                </w:p>
              </w:tc>
              <w:tc>
                <w:tcPr>
                  <w:tcW w:w="0" w:type="auto"/>
                  <w:shd w:val="clear" w:color="auto" w:fill="FFCC99"/>
                  <w:vAlign w:val="center"/>
                </w:tcPr>
                <w:p w:rsidR="00097E7A" w:rsidRPr="00097E7A" w:rsidRDefault="00D450FE" w:rsidP="00D663FC">
                  <w:pPr>
                    <w:jc w:val="right"/>
                    <w:rPr>
                      <w:rFonts w:ascii="Times New Roman" w:hAnsi="Times New Roman"/>
                      <w:szCs w:val="24"/>
                    </w:rPr>
                  </w:pPr>
                  <w:r>
                    <w:rPr>
                      <w:rFonts w:ascii="Times New Roman" w:hAnsi="Times New Roman"/>
                      <w:szCs w:val="24"/>
                    </w:rPr>
                    <w:t>825</w:t>
                  </w:r>
                </w:p>
              </w:tc>
            </w:tr>
          </w:tbl>
          <w:p w:rsidR="00097E7A" w:rsidRPr="00097E7A" w:rsidRDefault="00097E7A" w:rsidP="00097E7A">
            <w:pPr>
              <w:rPr>
                <w:rFonts w:ascii="Times New Roman" w:hAnsi="Times New Roman"/>
                <w:szCs w:val="24"/>
              </w:rPr>
            </w:pPr>
          </w:p>
        </w:tc>
      </w:tr>
    </w:tbl>
    <w:p w:rsidR="00FB4AC7" w:rsidRPr="00B26DCD" w:rsidRDefault="00FB4AC7" w:rsidP="00B116CF">
      <w:pPr>
        <w:pStyle w:val="BodyText"/>
        <w:jc w:val="center"/>
        <w:rPr>
          <w:rFonts w:ascii="Times New Roman" w:hAnsi="Times New Roman"/>
          <w:b/>
          <w:i/>
          <w:color w:val="FF0000"/>
          <w:sz w:val="24"/>
          <w:szCs w:val="24"/>
        </w:rPr>
      </w:pPr>
      <w:r w:rsidRPr="00B26DCD">
        <w:rPr>
          <w:rFonts w:ascii="Times New Roman" w:hAnsi="Times New Roman"/>
          <w:b/>
          <w:i/>
          <w:color w:val="FF0000"/>
          <w:sz w:val="24"/>
          <w:szCs w:val="24"/>
        </w:rPr>
        <w:t>Ultimately your grade will be based upon the above and my overall judgment as to your level of performance and understanding of the subject.</w:t>
      </w:r>
    </w:p>
    <w:p w:rsidR="003B04FD" w:rsidRDefault="008F58F3" w:rsidP="000411C4">
      <w:pPr>
        <w:autoSpaceDE w:val="0"/>
        <w:autoSpaceDN w:val="0"/>
        <w:adjustRightInd w:val="0"/>
        <w:rPr>
          <w:rFonts w:ascii="Times New Roman" w:hAnsi="Times New Roman"/>
          <w:b/>
          <w:sz w:val="18"/>
        </w:rPr>
      </w:pPr>
      <w:r w:rsidRPr="003B04FD">
        <w:rPr>
          <w:rFonts w:ascii="Times New Roman" w:hAnsi="Times New Roman"/>
          <w:b/>
          <w:i/>
          <w:sz w:val="28"/>
          <w:szCs w:val="28"/>
        </w:rPr>
        <w:tab/>
      </w:r>
      <w:r w:rsidRPr="003B04FD">
        <w:rPr>
          <w:rFonts w:ascii="Times New Roman" w:hAnsi="Times New Roman"/>
          <w:b/>
          <w:sz w:val="28"/>
          <w:szCs w:val="28"/>
        </w:rPr>
        <w:t xml:space="preserve">  </w:t>
      </w:r>
      <w:r w:rsidR="000B3206">
        <w:rPr>
          <w:rFonts w:ascii="Times New Roman" w:hAnsi="Times New Roman"/>
          <w:b/>
          <w:noProof/>
          <w:sz w:val="18"/>
        </w:rPr>
        <w:pict>
          <v:rect id="_x0000_s1068" style="position:absolute;margin-left:-.4pt;margin-top:3.6pt;width:540.4pt;height:412.75pt;z-index:251654656;mso-position-horizontal-relative:text;mso-position-vertical-relative:text" o:allowincell="f" filled="f"/>
        </w:pict>
      </w:r>
    </w:p>
    <w:p w:rsidR="008F58F3" w:rsidRDefault="008F58F3">
      <w:pPr>
        <w:ind w:left="180"/>
        <w:rPr>
          <w:rFonts w:ascii="Times New Roman" w:hAnsi="Times New Roman"/>
          <w:b/>
          <w:sz w:val="18"/>
        </w:rPr>
      </w:pPr>
      <w:r w:rsidRPr="00785D77">
        <w:rPr>
          <w:rFonts w:ascii="Times New Roman" w:hAnsi="Times New Roman"/>
          <w:b/>
          <w:sz w:val="18"/>
        </w:rPr>
        <w:t>Final Grades:</w:t>
      </w:r>
    </w:p>
    <w:p w:rsidR="008F58F3" w:rsidRDefault="003B04FD">
      <w:pPr>
        <w:rPr>
          <w:rFonts w:ascii="Times New Roman" w:hAnsi="Times New Roman"/>
          <w:i/>
          <w:sz w:val="20"/>
        </w:rPr>
      </w:pPr>
      <w:r>
        <w:rPr>
          <w:rFonts w:ascii="Times New Roman" w:hAnsi="Times New Roman"/>
        </w:rPr>
        <w:t xml:space="preserve">   </w:t>
      </w:r>
      <w:r w:rsidRPr="003B04FD">
        <w:rPr>
          <w:rFonts w:ascii="Times New Roman" w:hAnsi="Times New Roman"/>
          <w:i/>
          <w:sz w:val="20"/>
        </w:rPr>
        <w:t>Final grades can be requested by contacting the EAC Records and Registration Office at 1-800-678-3808, ext. 8270</w:t>
      </w:r>
    </w:p>
    <w:p w:rsidR="003B04FD" w:rsidRDefault="003B04FD" w:rsidP="003B04FD">
      <w:pPr>
        <w:rPr>
          <w:rFonts w:ascii="Times New Roman" w:hAnsi="Times New Roman"/>
          <w:i/>
          <w:sz w:val="20"/>
        </w:rPr>
      </w:pPr>
      <w:r>
        <w:rPr>
          <w:rFonts w:ascii="Times New Roman" w:hAnsi="Times New Roman"/>
          <w:i/>
          <w:sz w:val="20"/>
        </w:rPr>
        <w:t xml:space="preserve">   On Line:  Log on to </w:t>
      </w:r>
      <w:hyperlink r:id="rId12" w:history="1">
        <w:r w:rsidRPr="00ED6AC3">
          <w:rPr>
            <w:rStyle w:val="Hyperlink"/>
            <w:rFonts w:ascii="Times New Roman" w:hAnsi="Times New Roman"/>
            <w:i/>
            <w:sz w:val="20"/>
          </w:rPr>
          <w:t>www.gilaccc.org</w:t>
        </w:r>
      </w:hyperlink>
      <w:r>
        <w:rPr>
          <w:rFonts w:ascii="Times New Roman" w:hAnsi="Times New Roman"/>
          <w:i/>
          <w:sz w:val="20"/>
        </w:rPr>
        <w:t xml:space="preserve"> and lick on Gila Hank Online to access GCC/EAC’s real time internet registration system.</w:t>
      </w:r>
    </w:p>
    <w:p w:rsidR="003B04FD" w:rsidRDefault="003B04FD" w:rsidP="003B04FD">
      <w:pPr>
        <w:rPr>
          <w:rFonts w:ascii="Times New Roman" w:hAnsi="Times New Roman"/>
          <w:i/>
          <w:sz w:val="20"/>
        </w:rPr>
      </w:pPr>
      <w:r>
        <w:rPr>
          <w:rFonts w:ascii="Times New Roman" w:hAnsi="Times New Roman"/>
          <w:i/>
          <w:sz w:val="20"/>
        </w:rPr>
        <w:t xml:space="preserve">   For more information contact GCC adm</w:t>
      </w:r>
      <w:r w:rsidR="00B25641">
        <w:rPr>
          <w:rFonts w:ascii="Times New Roman" w:hAnsi="Times New Roman"/>
          <w:i/>
          <w:sz w:val="20"/>
        </w:rPr>
        <w:t xml:space="preserve">inistrative offices at 425-8481.  </w:t>
      </w:r>
      <w:r>
        <w:rPr>
          <w:rFonts w:ascii="Times New Roman" w:hAnsi="Times New Roman"/>
          <w:i/>
          <w:sz w:val="20"/>
        </w:rPr>
        <w:t xml:space="preserve"> </w:t>
      </w:r>
    </w:p>
    <w:p w:rsidR="00B62497" w:rsidRPr="003B1F04" w:rsidRDefault="00B62497" w:rsidP="003B04FD">
      <w:pPr>
        <w:rPr>
          <w:rFonts w:ascii="Times New Roman" w:hAnsi="Times New Roman"/>
          <w:b/>
          <w:i/>
          <w:szCs w:val="24"/>
        </w:rPr>
      </w:pPr>
    </w:p>
    <w:p w:rsidR="004716CE" w:rsidRDefault="004716CE" w:rsidP="00454EA4">
      <w:pPr>
        <w:rPr>
          <w:rFonts w:ascii="Times New Roman" w:hAnsi="Times New Roman"/>
        </w:rPr>
      </w:pPr>
      <w:r>
        <w:rPr>
          <w:rFonts w:ascii="Times New Roman" w:hAnsi="Times New Roman"/>
          <w:b/>
          <w:szCs w:val="24"/>
        </w:rPr>
        <w:t xml:space="preserve">Housekeeping:  </w:t>
      </w:r>
      <w:r w:rsidRPr="00CC3852">
        <w:rPr>
          <w:rFonts w:ascii="Times New Roman" w:hAnsi="Times New Roman"/>
          <w:color w:val="FF0000"/>
        </w:rPr>
        <w:t xml:space="preserve">Please email me </w:t>
      </w:r>
      <w:hyperlink r:id="rId13" w:history="1">
        <w:r w:rsidRPr="0071469B">
          <w:rPr>
            <w:rStyle w:val="Hyperlink"/>
            <w:rFonts w:ascii="Times New Roman" w:hAnsi="Times New Roman"/>
          </w:rPr>
          <w:t>cindy.barnes@eac.edu</w:t>
        </w:r>
      </w:hyperlink>
      <w:r>
        <w:rPr>
          <w:rFonts w:ascii="Times New Roman" w:hAnsi="Times New Roman"/>
        </w:rPr>
        <w:t xml:space="preserve"> </w:t>
      </w:r>
      <w:r w:rsidRPr="00CC3852">
        <w:rPr>
          <w:rFonts w:ascii="Times New Roman" w:hAnsi="Times New Roman"/>
          <w:color w:val="FF0000"/>
        </w:rPr>
        <w:t>with the following information</w:t>
      </w:r>
      <w:r w:rsidRPr="0071469B">
        <w:rPr>
          <w:rFonts w:ascii="Times New Roman" w:hAnsi="Times New Roman"/>
        </w:rPr>
        <w:t xml:space="preserve">:  </w:t>
      </w:r>
    </w:p>
    <w:p w:rsidR="000411C4" w:rsidRPr="000411C4" w:rsidRDefault="004716CE" w:rsidP="000411C4">
      <w:pPr>
        <w:ind w:left="720"/>
        <w:rPr>
          <w:color w:val="FF0000"/>
        </w:rPr>
      </w:pPr>
      <w:r w:rsidRPr="000411C4">
        <w:rPr>
          <w:color w:val="FF0000"/>
        </w:rPr>
        <w:t>Name</w:t>
      </w:r>
    </w:p>
    <w:p w:rsidR="000411C4" w:rsidRPr="000411C4" w:rsidRDefault="000411C4" w:rsidP="000411C4">
      <w:pPr>
        <w:ind w:left="720"/>
        <w:rPr>
          <w:rFonts w:ascii="Times New Roman" w:hAnsi="Times New Roman"/>
          <w:color w:val="FF0000"/>
        </w:rPr>
      </w:pPr>
      <w:r w:rsidRPr="000411C4">
        <w:rPr>
          <w:color w:val="FF0000"/>
        </w:rPr>
        <w:t>Acknowledgment of Receipt of Syllabus</w:t>
      </w:r>
    </w:p>
    <w:p w:rsidR="00C60680" w:rsidRPr="000411C4" w:rsidRDefault="000411C4" w:rsidP="000411C4">
      <w:pPr>
        <w:ind w:left="720"/>
        <w:rPr>
          <w:rFonts w:ascii="Times New Roman" w:hAnsi="Times New Roman"/>
          <w:color w:val="FF0000"/>
        </w:rPr>
      </w:pPr>
      <w:r w:rsidRPr="000411C4">
        <w:rPr>
          <w:rFonts w:ascii="Times New Roman" w:hAnsi="Times New Roman"/>
          <w:color w:val="FF0000"/>
          <w:szCs w:val="24"/>
        </w:rPr>
        <w:t>Please state wheth</w:t>
      </w:r>
      <w:r w:rsidR="00D663FC">
        <w:rPr>
          <w:rFonts w:ascii="Times New Roman" w:hAnsi="Times New Roman"/>
          <w:color w:val="FF0000"/>
          <w:szCs w:val="24"/>
        </w:rPr>
        <w:t>er you have received the BUA 101</w:t>
      </w:r>
      <w:r w:rsidRPr="000411C4">
        <w:rPr>
          <w:rFonts w:ascii="Times New Roman" w:hAnsi="Times New Roman"/>
          <w:color w:val="FF0000"/>
          <w:szCs w:val="24"/>
        </w:rPr>
        <w:t xml:space="preserve"> syllabus (including course objectives, policies, requirements and schedule) and have read and understand all the enclosed materials.</w:t>
      </w:r>
    </w:p>
    <w:p w:rsidR="004716CE" w:rsidRPr="000411C4" w:rsidRDefault="004716CE" w:rsidP="004716CE">
      <w:pPr>
        <w:ind w:left="720"/>
        <w:rPr>
          <w:rFonts w:ascii="Times New Roman" w:hAnsi="Times New Roman"/>
          <w:color w:val="FF0000"/>
        </w:rPr>
      </w:pPr>
      <w:r w:rsidRPr="000411C4">
        <w:rPr>
          <w:rFonts w:ascii="Times New Roman" w:hAnsi="Times New Roman"/>
          <w:color w:val="FF0000"/>
        </w:rPr>
        <w:t>Course expectations</w:t>
      </w:r>
    </w:p>
    <w:p w:rsidR="004716CE" w:rsidRPr="000411C4" w:rsidRDefault="00C60680" w:rsidP="004716CE">
      <w:pPr>
        <w:ind w:left="720"/>
        <w:rPr>
          <w:rFonts w:ascii="Times New Roman" w:hAnsi="Times New Roman"/>
          <w:color w:val="FF0000"/>
        </w:rPr>
      </w:pPr>
      <w:r w:rsidRPr="000411C4">
        <w:rPr>
          <w:rFonts w:ascii="Times New Roman" w:hAnsi="Times New Roman"/>
          <w:color w:val="FF0000"/>
        </w:rPr>
        <w:t>W</w:t>
      </w:r>
      <w:r w:rsidR="004716CE" w:rsidRPr="000411C4">
        <w:rPr>
          <w:rFonts w:ascii="Times New Roman" w:hAnsi="Times New Roman"/>
          <w:color w:val="FF0000"/>
        </w:rPr>
        <w:t xml:space="preserve">ork experience </w:t>
      </w:r>
    </w:p>
    <w:p w:rsidR="00A0482F" w:rsidRPr="000411C4" w:rsidRDefault="004716CE" w:rsidP="00A0482F">
      <w:pPr>
        <w:ind w:left="720"/>
        <w:rPr>
          <w:rFonts w:ascii="Times New Roman" w:hAnsi="Times New Roman"/>
          <w:color w:val="FF0000"/>
        </w:rPr>
      </w:pPr>
      <w:r w:rsidRPr="000411C4">
        <w:rPr>
          <w:rFonts w:ascii="Times New Roman" w:hAnsi="Times New Roman"/>
          <w:color w:val="FF0000"/>
        </w:rPr>
        <w:t>Educational background</w:t>
      </w:r>
    </w:p>
    <w:p w:rsidR="004716CE" w:rsidRDefault="004716CE" w:rsidP="00A0482F">
      <w:pPr>
        <w:ind w:left="720"/>
        <w:rPr>
          <w:rFonts w:ascii="Times New Roman" w:hAnsi="Times New Roman"/>
          <w:color w:val="FF0000"/>
        </w:rPr>
      </w:pPr>
      <w:r w:rsidRPr="000411C4">
        <w:rPr>
          <w:rFonts w:ascii="Times New Roman" w:hAnsi="Times New Roman"/>
          <w:color w:val="FF0000"/>
        </w:rPr>
        <w:t>Anything else you would like the instructor to know about you</w:t>
      </w:r>
      <w:r w:rsidRPr="00CC3852">
        <w:rPr>
          <w:rFonts w:ascii="Times New Roman" w:hAnsi="Times New Roman"/>
          <w:color w:val="FF0000"/>
        </w:rPr>
        <w:t xml:space="preserve"> </w:t>
      </w:r>
    </w:p>
    <w:p w:rsidR="00232C73" w:rsidRPr="00133D54" w:rsidRDefault="00232C73" w:rsidP="00454EA4">
      <w:pPr>
        <w:tabs>
          <w:tab w:val="left" w:pos="820"/>
        </w:tabs>
        <w:rPr>
          <w:b/>
        </w:rPr>
      </w:pPr>
    </w:p>
    <w:p w:rsidR="00232C73" w:rsidRPr="00133D54" w:rsidRDefault="00232C73" w:rsidP="00232C73">
      <w:pPr>
        <w:tabs>
          <w:tab w:val="left" w:pos="820"/>
        </w:tabs>
        <w:ind w:firstLine="20"/>
        <w:jc w:val="center"/>
      </w:pPr>
      <w:r w:rsidRPr="00133D54">
        <w:rPr>
          <w:b/>
        </w:rPr>
        <w:t>ALL ASSIGNMENTS NEED TO BE EMAILED TO THE INSTRUCTOR AS AN ATTACHMENT</w:t>
      </w:r>
    </w:p>
    <w:p w:rsidR="00232C73" w:rsidRPr="00133D54" w:rsidRDefault="00232C73" w:rsidP="00806FF5">
      <w:pPr>
        <w:numPr>
          <w:ilvl w:val="0"/>
          <w:numId w:val="9"/>
        </w:numPr>
      </w:pPr>
      <w:r w:rsidRPr="00133D54">
        <w:rPr>
          <w:b/>
        </w:rPr>
        <w:t>Email Netiquette:</w:t>
      </w:r>
      <w:r w:rsidRPr="00133D54">
        <w:t xml:space="preserve"> </w:t>
      </w:r>
      <w:hyperlink r:id="rId14" w:history="1">
        <w:r w:rsidR="00454EA4" w:rsidRPr="00F63528">
          <w:rPr>
            <w:rStyle w:val="Hyperlink"/>
          </w:rPr>
          <w:t>http://www.albion.com/netiquette/</w:t>
        </w:r>
      </w:hyperlink>
      <w:r w:rsidR="00454EA4">
        <w:t xml:space="preserve"> </w:t>
      </w:r>
      <w:r w:rsidRPr="00133D54">
        <w:t xml:space="preserve"> (Save on your favorites or email this link to yourself as a reference)</w:t>
      </w:r>
    </w:p>
    <w:p w:rsidR="00232C73" w:rsidRPr="00133D54" w:rsidRDefault="00232C73" w:rsidP="00806FF5">
      <w:pPr>
        <w:numPr>
          <w:ilvl w:val="0"/>
          <w:numId w:val="9"/>
        </w:numPr>
      </w:pPr>
      <w:r w:rsidRPr="00133D54">
        <w:rPr>
          <w:b/>
        </w:rPr>
        <w:t>Quiz:</w:t>
      </w:r>
      <w:r w:rsidRPr="00133D54">
        <w:t xml:space="preserve"> </w:t>
      </w:r>
      <w:hyperlink r:id="rId15" w:history="1">
        <w:r w:rsidR="00454EA4" w:rsidRPr="00F63528">
          <w:rPr>
            <w:rStyle w:val="Hyperlink"/>
          </w:rPr>
          <w:t>http://www.albion.com/netiquette/netiquiz.html</w:t>
        </w:r>
      </w:hyperlink>
      <w:r w:rsidR="00454EA4">
        <w:t xml:space="preserve"> </w:t>
      </w:r>
      <w:r w:rsidRPr="00133D54">
        <w:t xml:space="preserve"> (E-mail instructor your score to record)</w:t>
      </w:r>
    </w:p>
    <w:p w:rsidR="00232C73" w:rsidRPr="00133D54" w:rsidRDefault="00232C73" w:rsidP="00806FF5">
      <w:pPr>
        <w:numPr>
          <w:ilvl w:val="0"/>
          <w:numId w:val="9"/>
        </w:numPr>
      </w:pPr>
      <w:r w:rsidRPr="00133D54">
        <w:rPr>
          <w:b/>
        </w:rPr>
        <w:t>Sign up for Email Tips:</w:t>
      </w:r>
      <w:r w:rsidRPr="00133D54">
        <w:t xml:space="preserve"> </w:t>
      </w:r>
      <w:hyperlink r:id="rId16" w:history="1">
        <w:r w:rsidR="00454EA4" w:rsidRPr="00F63528">
          <w:rPr>
            <w:rStyle w:val="Hyperlink"/>
          </w:rPr>
          <w:t>http://www.albion.com/netiquette/list.html</w:t>
        </w:r>
      </w:hyperlink>
      <w:r w:rsidR="00454EA4">
        <w:t xml:space="preserve"> </w:t>
      </w:r>
    </w:p>
    <w:p w:rsidR="00232C73" w:rsidRPr="00133D54" w:rsidRDefault="00232C73" w:rsidP="00806FF5">
      <w:pPr>
        <w:numPr>
          <w:ilvl w:val="0"/>
          <w:numId w:val="9"/>
        </w:numPr>
      </w:pPr>
      <w:r w:rsidRPr="00133D54">
        <w:rPr>
          <w:b/>
        </w:rPr>
        <w:t>Emoticons</w:t>
      </w:r>
      <w:r w:rsidRPr="00133D54">
        <w:t xml:space="preserve">: </w:t>
      </w:r>
      <w:hyperlink r:id="rId17" w:history="1">
        <w:r w:rsidRPr="00133D54">
          <w:rPr>
            <w:rStyle w:val="Hyperlink"/>
          </w:rPr>
          <w:t>http://www.chirpingbird.com/netpets/html/computer/emoticon.html</w:t>
        </w:r>
      </w:hyperlink>
      <w:r w:rsidRPr="00133D54">
        <w:t xml:space="preserve"> </w:t>
      </w:r>
    </w:p>
    <w:p w:rsidR="00232C73" w:rsidRPr="00133D54" w:rsidRDefault="00232C73" w:rsidP="00806FF5">
      <w:pPr>
        <w:numPr>
          <w:ilvl w:val="0"/>
          <w:numId w:val="9"/>
        </w:numPr>
      </w:pPr>
      <w:r w:rsidRPr="00133D54">
        <w:rPr>
          <w:b/>
        </w:rPr>
        <w:t>Computer Ethics -</w:t>
      </w:r>
      <w:r w:rsidRPr="00133D54">
        <w:t xml:space="preserve"> </w:t>
      </w:r>
      <w:hyperlink r:id="rId18" w:history="1">
        <w:r w:rsidRPr="00133D54">
          <w:rPr>
            <w:rStyle w:val="Hyperlink"/>
          </w:rPr>
          <w:t>http://www.southernct.edu/organizations/rccs/</w:t>
        </w:r>
      </w:hyperlink>
      <w:r w:rsidRPr="00133D54">
        <w:t xml:space="preserve">  </w:t>
      </w:r>
    </w:p>
    <w:p w:rsidR="0035309F" w:rsidRDefault="0035309F" w:rsidP="00232C73"/>
    <w:p w:rsidR="005B2EC1" w:rsidRPr="005B2EC1" w:rsidRDefault="00232C73" w:rsidP="00232C73">
      <w:r w:rsidRPr="00133D54">
        <w:t xml:space="preserve">I will send you a reply by the next time we meet.  We will discuss the various features of managing and maintaining an email account, create a class folder on yahoo and on computer and calendar in yahoo account.  </w:t>
      </w:r>
    </w:p>
    <w:p w:rsidR="0035309F" w:rsidRDefault="0035309F" w:rsidP="0035309F">
      <w:pPr>
        <w:ind w:left="720"/>
        <w:rPr>
          <w:b/>
        </w:rPr>
      </w:pPr>
    </w:p>
    <w:p w:rsidR="00B266DD" w:rsidRPr="009B6CB4" w:rsidRDefault="00B266DD" w:rsidP="00806FF5">
      <w:pPr>
        <w:numPr>
          <w:ilvl w:val="0"/>
          <w:numId w:val="8"/>
        </w:numPr>
        <w:rPr>
          <w:rStyle w:val="booksite141"/>
          <w:rFonts w:ascii="Times New Roman" w:hAnsi="Times New Roman"/>
          <w:b w:val="0"/>
          <w:bCs w:val="0"/>
          <w:i/>
          <w:color w:val="FF0000"/>
          <w:sz w:val="24"/>
          <w:szCs w:val="24"/>
        </w:rPr>
      </w:pPr>
      <w:r w:rsidRPr="008B3E94">
        <w:rPr>
          <w:b/>
        </w:rPr>
        <w:t>Getting to know your text</w:t>
      </w:r>
      <w:r w:rsidRPr="008B3E94">
        <w:t xml:space="preserve"> –</w:t>
      </w:r>
      <w:hyperlink r:id="rId19" w:history="1">
        <w:r w:rsidR="007353FF" w:rsidRPr="007353FF">
          <w:rPr>
            <w:rStyle w:val="Hyperlink"/>
          </w:rPr>
          <w:t>Understanding Business Website</w:t>
        </w:r>
      </w:hyperlink>
      <w:r w:rsidR="007353FF">
        <w:t xml:space="preserve"> </w:t>
      </w:r>
      <w:r w:rsidR="00BC7A68" w:rsidRPr="009B6CB4">
        <w:rPr>
          <w:rStyle w:val="booksite141"/>
          <w:rFonts w:ascii="Times New Roman" w:hAnsi="Times New Roman"/>
          <w:b w:val="0"/>
          <w:sz w:val="24"/>
          <w:szCs w:val="24"/>
        </w:rPr>
        <w:t>Familiarize yourself with the available resources to help you understand t</w:t>
      </w:r>
      <w:r w:rsidR="007353FF" w:rsidRPr="009B6CB4">
        <w:rPr>
          <w:rStyle w:val="booksite141"/>
          <w:rFonts w:ascii="Times New Roman" w:hAnsi="Times New Roman"/>
          <w:b w:val="0"/>
          <w:sz w:val="24"/>
          <w:szCs w:val="24"/>
        </w:rPr>
        <w:t>he concepts and business terms.</w:t>
      </w:r>
    </w:p>
    <w:p w:rsidR="007353FF" w:rsidRDefault="007353FF" w:rsidP="007353FF">
      <w:pPr>
        <w:rPr>
          <w:rFonts w:ascii="Times New Roman" w:hAnsi="Times New Roman"/>
          <w:i/>
          <w:color w:val="FF0000"/>
        </w:rPr>
      </w:pPr>
    </w:p>
    <w:p w:rsidR="007353FF" w:rsidRDefault="007353FF" w:rsidP="007353FF">
      <w:pPr>
        <w:rPr>
          <w:rFonts w:ascii="Times New Roman" w:hAnsi="Times New Roman"/>
          <w:i/>
          <w:color w:val="FF0000"/>
        </w:rPr>
      </w:pPr>
    </w:p>
    <w:p w:rsidR="007353FF" w:rsidRDefault="007353FF" w:rsidP="007353FF">
      <w:pPr>
        <w:rPr>
          <w:rFonts w:ascii="Times New Roman" w:hAnsi="Times New Roman"/>
          <w:i/>
          <w:color w:val="FF0000"/>
        </w:rPr>
      </w:pPr>
    </w:p>
    <w:p w:rsidR="007353FF" w:rsidRPr="00BC7A68" w:rsidRDefault="007353FF" w:rsidP="007353FF">
      <w:pPr>
        <w:rPr>
          <w:rFonts w:ascii="Times New Roman" w:hAnsi="Times New Roman"/>
          <w:i/>
          <w:color w:val="FF0000"/>
        </w:rPr>
      </w:pPr>
    </w:p>
    <w:p w:rsidR="00312F16" w:rsidRPr="00D1180B" w:rsidRDefault="00D1180B" w:rsidP="00D1180B">
      <w:pPr>
        <w:pStyle w:val="Heading2"/>
        <w:pBdr>
          <w:top w:val="none" w:sz="0" w:space="0" w:color="auto"/>
          <w:left w:val="none" w:sz="0" w:space="0" w:color="auto"/>
          <w:bottom w:val="none" w:sz="0" w:space="0" w:color="auto"/>
          <w:right w:val="none" w:sz="0" w:space="0" w:color="auto"/>
        </w:pBdr>
        <w:jc w:val="center"/>
        <w:rPr>
          <w:color w:val="008080"/>
        </w:rPr>
      </w:pPr>
      <w:r w:rsidRPr="00D1180B">
        <w:rPr>
          <w:bCs/>
          <w:i/>
          <w:color w:val="008080"/>
          <w:sz w:val="36"/>
          <w:szCs w:val="36"/>
        </w:rPr>
        <w:lastRenderedPageBreak/>
        <w:t>Let’s get ready for class!</w:t>
      </w:r>
    </w:p>
    <w:p w:rsidR="00232C73" w:rsidRDefault="00232C73" w:rsidP="00DE3471">
      <w:pPr>
        <w:jc w:val="center"/>
        <w:rPr>
          <w:b/>
        </w:rPr>
      </w:pPr>
    </w:p>
    <w:p w:rsidR="00E57458" w:rsidRPr="00DE3471" w:rsidRDefault="007353FF" w:rsidP="00DE3471">
      <w:pPr>
        <w:jc w:val="center"/>
        <w:rPr>
          <w:b/>
        </w:rPr>
      </w:pPr>
      <w:r>
        <w:rPr>
          <w:b/>
        </w:rPr>
        <w:t>Introduction to Business BUA</w:t>
      </w:r>
      <w:r w:rsidR="009A3492" w:rsidRPr="00DE3471">
        <w:rPr>
          <w:b/>
        </w:rPr>
        <w:t xml:space="preserve"> 101</w:t>
      </w:r>
    </w:p>
    <w:p w:rsidR="008F58F3" w:rsidRDefault="008F58F3">
      <w:pPr>
        <w:pStyle w:val="Heading1"/>
        <w:rPr>
          <w:rFonts w:ascii="Times New Roman" w:hAnsi="Times New Roman"/>
          <w:sz w:val="28"/>
          <w:szCs w:val="28"/>
        </w:rPr>
      </w:pPr>
      <w:r w:rsidRPr="00785D77">
        <w:rPr>
          <w:rFonts w:ascii="Times New Roman" w:hAnsi="Times New Roman"/>
          <w:sz w:val="28"/>
          <w:szCs w:val="28"/>
        </w:rPr>
        <w:t xml:space="preserve"> Class Calendar/Schedule </w:t>
      </w:r>
    </w:p>
    <w:p w:rsidR="007353FF" w:rsidRPr="007353FF" w:rsidRDefault="007353FF" w:rsidP="007353FF"/>
    <w:p w:rsidR="00785D77" w:rsidRPr="00606A1B" w:rsidRDefault="00785D77" w:rsidP="00785D77">
      <w:pPr>
        <w:jc w:val="center"/>
        <w:rPr>
          <w:rFonts w:ascii="Times New Roman" w:hAnsi="Times New Roman"/>
          <w:b/>
          <w:i/>
          <w:color w:val="008080"/>
          <w:sz w:val="32"/>
          <w:szCs w:val="32"/>
        </w:rPr>
      </w:pPr>
      <w:r w:rsidRPr="00606A1B">
        <w:rPr>
          <w:rFonts w:ascii="Times New Roman" w:hAnsi="Times New Roman"/>
          <w:b/>
          <w:i/>
          <w:color w:val="008080"/>
          <w:sz w:val="40"/>
          <w:szCs w:val="40"/>
        </w:rPr>
        <w:t>“SUCCESS IS THE ONLY OPTION</w:t>
      </w:r>
      <w:r w:rsidRPr="00606A1B">
        <w:rPr>
          <w:rFonts w:ascii="Times New Roman" w:hAnsi="Times New Roman"/>
          <w:b/>
          <w:i/>
          <w:color w:val="008080"/>
          <w:sz w:val="32"/>
          <w:szCs w:val="32"/>
        </w:rPr>
        <w:t>”</w:t>
      </w:r>
    </w:p>
    <w:p w:rsidR="008645B6" w:rsidRPr="00606A1B" w:rsidRDefault="008645B6" w:rsidP="008645B6">
      <w:pPr>
        <w:rPr>
          <w:b/>
          <w:bCs/>
          <w:i/>
          <w:iCs/>
          <w:color w:val="008080"/>
          <w:sz w:val="28"/>
        </w:rPr>
      </w:pPr>
      <w:r w:rsidRPr="00606A1B">
        <w:rPr>
          <w:b/>
          <w:bCs/>
          <w:i/>
          <w:iCs/>
          <w:color w:val="008080"/>
          <w:sz w:val="28"/>
        </w:rPr>
        <w:t>I hear and I forget. I see and I remember. I do and I understand. -- Confucius, 551-479 B.C.</w:t>
      </w:r>
    </w:p>
    <w:p w:rsidR="008645B6" w:rsidRDefault="008645B6" w:rsidP="008645B6">
      <w:pPr>
        <w:rPr>
          <w:b/>
        </w:rPr>
      </w:pPr>
    </w:p>
    <w:p w:rsidR="00DE3471" w:rsidRPr="00DE3471" w:rsidRDefault="008645B6" w:rsidP="00DE3471">
      <w:pPr>
        <w:rPr>
          <w:i/>
          <w:iCs/>
        </w:rPr>
      </w:pPr>
      <w:r>
        <w:rPr>
          <w:i/>
          <w:iCs/>
        </w:rPr>
        <w:t xml:space="preserve">The following class schedule is developed as a </w:t>
      </w:r>
      <w:r>
        <w:rPr>
          <w:i/>
          <w:iCs/>
          <w:u w:val="single"/>
        </w:rPr>
        <w:t>guide</w:t>
      </w:r>
      <w:r>
        <w:rPr>
          <w:i/>
          <w:iCs/>
        </w:rPr>
        <w:t xml:space="preserve"> and may change at the discretion of the instructor.   How fast the class goes and how well we cover the topics hinges on the class’ ability to absorb the material and course homework.  </w:t>
      </w:r>
      <w:r w:rsidR="00DE3471" w:rsidRPr="00DE3471">
        <w:rPr>
          <w:i/>
        </w:rPr>
        <w:t>This course is designed for the student to take an active roll in the</w:t>
      </w:r>
      <w:r w:rsidR="00DE3471">
        <w:rPr>
          <w:i/>
        </w:rPr>
        <w:t xml:space="preserve">ir learning.  </w:t>
      </w:r>
      <w:r w:rsidR="00DE3471" w:rsidRPr="00DE3471">
        <w:rPr>
          <w:i/>
        </w:rPr>
        <w:t xml:space="preserve">As technology increases so does the need to read and write more proficiently.  </w:t>
      </w:r>
      <w:r w:rsidR="00DE3471" w:rsidRPr="00DE3471">
        <w:rPr>
          <w:b/>
          <w:i/>
        </w:rPr>
        <w:t xml:space="preserve">PLEASE ASK QUESTIONS SO YOU CAN BECOME MORE PROFIECIENT.     </w:t>
      </w:r>
    </w:p>
    <w:p w:rsidR="001D3CD0" w:rsidRDefault="001D3CD0" w:rsidP="008645B6">
      <w:pPr>
        <w:rPr>
          <w:i/>
          <w:iCs/>
        </w:rPr>
      </w:pPr>
    </w:p>
    <w:tbl>
      <w:tblPr>
        <w:tblW w:w="3803" w:type="pct"/>
        <w:jc w:val="center"/>
        <w:tblCellSpacing w:w="15" w:type="dxa"/>
        <w:tblInd w:w="-412"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324"/>
        <w:gridCol w:w="6035"/>
        <w:gridCol w:w="1038"/>
      </w:tblGrid>
      <w:tr w:rsidR="008B139C" w:rsidTr="008B139C">
        <w:trPr>
          <w:tblCellSpacing w:w="15" w:type="dxa"/>
          <w:jc w:val="center"/>
        </w:trPr>
        <w:tc>
          <w:tcPr>
            <w:tcW w:w="1279" w:type="dxa"/>
            <w:shd w:val="clear" w:color="auto" w:fill="FFCC99"/>
            <w:vAlign w:val="center"/>
          </w:tcPr>
          <w:p w:rsidR="008B139C" w:rsidRPr="000F2E66" w:rsidRDefault="008B139C">
            <w:pPr>
              <w:jc w:val="center"/>
              <w:rPr>
                <w:b/>
                <w:bCs/>
                <w:color w:val="008080"/>
                <w:szCs w:val="24"/>
              </w:rPr>
            </w:pPr>
            <w:bookmarkStart w:id="0" w:name="RANGE!A1:G69"/>
            <w:r w:rsidRPr="000F2E66">
              <w:rPr>
                <w:rStyle w:val="Strong"/>
                <w:color w:val="008080"/>
              </w:rPr>
              <w:t xml:space="preserve">Chapter </w:t>
            </w:r>
            <w:r w:rsidRPr="000F2E66">
              <w:rPr>
                <w:b/>
                <w:bCs/>
                <w:color w:val="008080"/>
              </w:rPr>
              <w:br/>
            </w:r>
            <w:r w:rsidRPr="000F2E66">
              <w:rPr>
                <w:rStyle w:val="Strong"/>
                <w:color w:val="008080"/>
              </w:rPr>
              <w:t>Number</w:t>
            </w:r>
            <w:bookmarkEnd w:id="0"/>
          </w:p>
        </w:tc>
        <w:tc>
          <w:tcPr>
            <w:tcW w:w="6004" w:type="dxa"/>
            <w:shd w:val="clear" w:color="auto" w:fill="FFCC99"/>
            <w:vAlign w:val="center"/>
          </w:tcPr>
          <w:p w:rsidR="008B139C" w:rsidRPr="000F2E66" w:rsidRDefault="008B139C">
            <w:pPr>
              <w:jc w:val="center"/>
              <w:rPr>
                <w:color w:val="008080"/>
                <w:szCs w:val="24"/>
              </w:rPr>
            </w:pPr>
            <w:r w:rsidRPr="000F2E66">
              <w:rPr>
                <w:rStyle w:val="Strong"/>
                <w:color w:val="008080"/>
              </w:rPr>
              <w:t>Activity Document</w:t>
            </w:r>
          </w:p>
        </w:tc>
        <w:tc>
          <w:tcPr>
            <w:tcW w:w="993" w:type="dxa"/>
            <w:shd w:val="clear" w:color="auto" w:fill="FFCC99"/>
            <w:vAlign w:val="center"/>
          </w:tcPr>
          <w:p w:rsidR="008B139C" w:rsidRPr="000F2E66" w:rsidRDefault="008B139C">
            <w:pPr>
              <w:jc w:val="center"/>
              <w:rPr>
                <w:color w:val="008080"/>
                <w:szCs w:val="24"/>
              </w:rPr>
            </w:pPr>
            <w:r w:rsidRPr="000F2E66">
              <w:rPr>
                <w:rStyle w:val="Strong"/>
                <w:color w:val="008080"/>
              </w:rPr>
              <w:t xml:space="preserve">Pts </w:t>
            </w:r>
            <w:r w:rsidRPr="000F2E66">
              <w:rPr>
                <w:b/>
                <w:bCs/>
                <w:color w:val="008080"/>
              </w:rPr>
              <w:br/>
            </w:r>
            <w:r w:rsidRPr="000F2E66">
              <w:rPr>
                <w:rStyle w:val="Strong"/>
                <w:color w:val="008080"/>
              </w:rPr>
              <w:t>Possible</w:t>
            </w:r>
          </w:p>
        </w:tc>
      </w:tr>
      <w:tr w:rsidR="008B139C" w:rsidTr="008B139C">
        <w:trPr>
          <w:tblCellSpacing w:w="15" w:type="dxa"/>
          <w:jc w:val="center"/>
        </w:trPr>
        <w:tc>
          <w:tcPr>
            <w:tcW w:w="1279" w:type="dxa"/>
            <w:shd w:val="clear" w:color="auto" w:fill="FFCC99"/>
            <w:vAlign w:val="center"/>
          </w:tcPr>
          <w:p w:rsidR="008B139C" w:rsidRDefault="008B139C">
            <w:pPr>
              <w:rPr>
                <w:szCs w:val="24"/>
              </w:rPr>
            </w:pPr>
            <w:r>
              <w:rPr>
                <w:szCs w:val="24"/>
              </w:rPr>
              <w:t>Week 1</w:t>
            </w:r>
          </w:p>
        </w:tc>
        <w:tc>
          <w:tcPr>
            <w:tcW w:w="6004" w:type="dxa"/>
            <w:shd w:val="clear" w:color="auto" w:fill="FFCC99"/>
            <w:vAlign w:val="center"/>
          </w:tcPr>
          <w:p w:rsidR="008B139C" w:rsidRPr="001104DE" w:rsidRDefault="008B139C" w:rsidP="001104DE">
            <w:pPr>
              <w:rPr>
                <w:b/>
                <w:bCs/>
              </w:rPr>
            </w:pPr>
            <w:r w:rsidRPr="001104DE">
              <w:rPr>
                <w:b/>
                <w:bCs/>
              </w:rPr>
              <w:t>PreTest</w:t>
            </w:r>
            <w:r>
              <w:rPr>
                <w:b/>
                <w:bCs/>
              </w:rPr>
              <w:t xml:space="preserve"> &amp; Overview of course expectations</w:t>
            </w:r>
          </w:p>
          <w:p w:rsidR="008B139C" w:rsidRDefault="008B139C" w:rsidP="001104DE">
            <w:r>
              <w:rPr>
                <w:b/>
                <w:bCs/>
                <w:u w:val="single"/>
              </w:rPr>
              <w:t xml:space="preserve">Classtime will be divided as follows:  </w:t>
            </w:r>
          </w:p>
          <w:p w:rsidR="008B139C" w:rsidRDefault="008B139C" w:rsidP="00806FF5">
            <w:pPr>
              <w:numPr>
                <w:ilvl w:val="0"/>
                <w:numId w:val="10"/>
              </w:numPr>
            </w:pPr>
            <w:r w:rsidRPr="001104DE">
              <w:rPr>
                <w:b/>
                <w:bCs/>
              </w:rPr>
              <w:t>“Openers”:</w:t>
            </w:r>
            <w:r>
              <w:t xml:space="preserve">  Many chapters will begin with student being asked to make comments or asking questions from their reading.  </w:t>
            </w:r>
          </w:p>
          <w:p w:rsidR="008B139C" w:rsidRDefault="008B139C" w:rsidP="00806FF5">
            <w:pPr>
              <w:numPr>
                <w:ilvl w:val="0"/>
                <w:numId w:val="10"/>
              </w:numPr>
            </w:pPr>
            <w:r w:rsidRPr="001104DE">
              <w:rPr>
                <w:b/>
                <w:bCs/>
              </w:rPr>
              <w:t xml:space="preserve">Homework:  </w:t>
            </w:r>
            <w:r>
              <w:t xml:space="preserve">Keeping up with homework is vital to your success in this class!  The instructor will assign homework problems in the </w:t>
            </w:r>
            <w:r w:rsidRPr="001104DE">
              <w:rPr>
                <w:b/>
                <w:bCs/>
              </w:rPr>
              <w:t>previous class time</w:t>
            </w:r>
            <w:r>
              <w:t xml:space="preserve"> </w:t>
            </w:r>
            <w:r w:rsidRPr="001104DE">
              <w:rPr>
                <w:b/>
                <w:bCs/>
              </w:rPr>
              <w:t>for the current class:</w:t>
            </w:r>
          </w:p>
          <w:p w:rsidR="008B139C" w:rsidRPr="007F62F2" w:rsidRDefault="008B139C" w:rsidP="00806FF5">
            <w:pPr>
              <w:numPr>
                <w:ilvl w:val="1"/>
                <w:numId w:val="10"/>
              </w:numPr>
              <w:tabs>
                <w:tab w:val="clear" w:pos="1440"/>
                <w:tab w:val="num" w:pos="990"/>
              </w:tabs>
              <w:ind w:left="990"/>
            </w:pPr>
            <w:r>
              <w:rPr>
                <w:b/>
                <w:bCs/>
              </w:rPr>
              <w:t xml:space="preserve">Each student: </w:t>
            </w:r>
            <w:r>
              <w:t xml:space="preserve">completes or attempts ALL of them and brings these solutions to class.  Homework will not be collected until quiz is given so you can use as a study guide.  </w:t>
            </w:r>
          </w:p>
          <w:p w:rsidR="008B139C" w:rsidRPr="007D3663" w:rsidRDefault="008B139C" w:rsidP="00806FF5">
            <w:pPr>
              <w:numPr>
                <w:ilvl w:val="1"/>
                <w:numId w:val="10"/>
              </w:numPr>
              <w:tabs>
                <w:tab w:val="clear" w:pos="1440"/>
              </w:tabs>
              <w:ind w:left="450"/>
              <w:rPr>
                <w:b/>
              </w:rPr>
            </w:pPr>
            <w:r w:rsidRPr="007D3663">
              <w:rPr>
                <w:b/>
              </w:rPr>
              <w:t>Stock Market</w:t>
            </w:r>
            <w:r w:rsidR="00FC28F9">
              <w:rPr>
                <w:b/>
              </w:rPr>
              <w:t xml:space="preserve">: </w:t>
            </w:r>
            <w:r w:rsidR="00FC28F9">
              <w:t xml:space="preserve">Investing in the stock market, individually maintain a portfolio and learn how to choose a good stock.  </w:t>
            </w:r>
          </w:p>
          <w:p w:rsidR="008B139C" w:rsidRDefault="008B139C" w:rsidP="00806FF5">
            <w:pPr>
              <w:numPr>
                <w:ilvl w:val="1"/>
                <w:numId w:val="10"/>
              </w:numPr>
              <w:tabs>
                <w:tab w:val="clear" w:pos="1440"/>
              </w:tabs>
              <w:ind w:left="450"/>
            </w:pPr>
            <w:r>
              <w:rPr>
                <w:b/>
                <w:bCs/>
              </w:rPr>
              <w:t>Homework review</w:t>
            </w:r>
            <w:r>
              <w:t xml:space="preserve">:  There will be a class discussion of the solution.  Students and instructor question/examine/consider/debate the solution.   </w:t>
            </w:r>
          </w:p>
          <w:p w:rsidR="008B139C" w:rsidRDefault="008B139C" w:rsidP="00806FF5">
            <w:pPr>
              <w:numPr>
                <w:ilvl w:val="1"/>
                <w:numId w:val="10"/>
              </w:numPr>
              <w:tabs>
                <w:tab w:val="clear" w:pos="1440"/>
              </w:tabs>
              <w:ind w:left="450"/>
            </w:pPr>
            <w:r w:rsidRPr="0063537F">
              <w:rPr>
                <w:b/>
                <w:bCs/>
              </w:rPr>
              <w:t>Activities &amp; cases</w:t>
            </w:r>
            <w:r>
              <w:t>: will give the student the opportunity to demonstrate subject knowledge.  Almost all activities are an opportunity to earn points, but you must be present and do the activity to earn the points.</w:t>
            </w:r>
          </w:p>
          <w:p w:rsidR="008B139C" w:rsidRDefault="008B139C">
            <w:pPr>
              <w:rPr>
                <w:szCs w:val="24"/>
              </w:rPr>
            </w:pPr>
          </w:p>
        </w:tc>
        <w:tc>
          <w:tcPr>
            <w:tcW w:w="993" w:type="dxa"/>
            <w:shd w:val="clear" w:color="auto" w:fill="FFCC99"/>
            <w:vAlign w:val="center"/>
          </w:tcPr>
          <w:p w:rsidR="008B139C" w:rsidRDefault="008B139C" w:rsidP="00431648">
            <w:pPr>
              <w:rPr>
                <w:szCs w:val="24"/>
              </w:rPr>
            </w:pPr>
          </w:p>
        </w:tc>
      </w:tr>
    </w:tbl>
    <w:p w:rsidR="00426913" w:rsidRDefault="00426913"/>
    <w:p w:rsidR="007D3663" w:rsidRDefault="007D3663"/>
    <w:p w:rsidR="007D3663" w:rsidRDefault="007D3663"/>
    <w:p w:rsidR="007D3663" w:rsidRDefault="007D3663"/>
    <w:p w:rsidR="007D3663" w:rsidRDefault="007D3663"/>
    <w:p w:rsidR="007D3663" w:rsidRDefault="007D3663"/>
    <w:p w:rsidR="007D3663" w:rsidRDefault="007D3663"/>
    <w:p w:rsidR="00426913" w:rsidRDefault="00426913"/>
    <w:tbl>
      <w:tblPr>
        <w:tblW w:w="4855" w:type="pct"/>
        <w:jc w:val="center"/>
        <w:tblCellSpacing w:w="15" w:type="dxa"/>
        <w:tblInd w:w="-412"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8550"/>
        <w:gridCol w:w="1106"/>
      </w:tblGrid>
      <w:tr w:rsidR="008B139C" w:rsidRPr="000F2E66" w:rsidTr="008B139C">
        <w:trPr>
          <w:tblCellSpacing w:w="15" w:type="dxa"/>
          <w:jc w:val="center"/>
        </w:trPr>
        <w:tc>
          <w:tcPr>
            <w:tcW w:w="968" w:type="dxa"/>
            <w:tcBorders>
              <w:top w:val="outset" w:sz="12" w:space="0" w:color="auto"/>
              <w:left w:val="outset" w:sz="12" w:space="0" w:color="auto"/>
              <w:bottom w:val="outset" w:sz="6" w:space="0" w:color="auto"/>
              <w:right w:val="outset" w:sz="6" w:space="0" w:color="auto"/>
            </w:tcBorders>
            <w:shd w:val="clear" w:color="auto" w:fill="FFCC99"/>
            <w:vAlign w:val="center"/>
          </w:tcPr>
          <w:p w:rsidR="008B139C" w:rsidRPr="00426913" w:rsidRDefault="008B139C" w:rsidP="00426913">
            <w:pPr>
              <w:jc w:val="center"/>
              <w:rPr>
                <w:rFonts w:ascii="Times New Roman" w:hAnsi="Times New Roman"/>
                <w:bCs/>
                <w:color w:val="008080"/>
                <w:szCs w:val="24"/>
              </w:rPr>
            </w:pPr>
            <w:r w:rsidRPr="00426913">
              <w:rPr>
                <w:rStyle w:val="Strong"/>
                <w:rFonts w:ascii="Times New Roman" w:hAnsi="Times New Roman"/>
                <w:color w:val="008080"/>
                <w:szCs w:val="24"/>
              </w:rPr>
              <w:t xml:space="preserve">Chapter </w:t>
            </w:r>
            <w:r w:rsidRPr="00426913">
              <w:rPr>
                <w:rFonts w:ascii="Times New Roman" w:hAnsi="Times New Roman"/>
                <w:bCs/>
                <w:color w:val="008080"/>
                <w:szCs w:val="24"/>
              </w:rPr>
              <w:br/>
            </w:r>
            <w:r w:rsidRPr="00426913">
              <w:rPr>
                <w:rStyle w:val="Strong"/>
                <w:rFonts w:ascii="Times New Roman" w:hAnsi="Times New Roman"/>
                <w:color w:val="008080"/>
                <w:szCs w:val="24"/>
              </w:rPr>
              <w:t>Number</w:t>
            </w:r>
          </w:p>
        </w:tc>
        <w:tc>
          <w:tcPr>
            <w:tcW w:w="8622" w:type="dxa"/>
            <w:tcBorders>
              <w:top w:val="outset" w:sz="12" w:space="0" w:color="auto"/>
              <w:left w:val="outset" w:sz="6" w:space="0" w:color="auto"/>
              <w:bottom w:val="outset" w:sz="6" w:space="0" w:color="auto"/>
              <w:right w:val="outset" w:sz="6" w:space="0" w:color="auto"/>
            </w:tcBorders>
            <w:shd w:val="clear" w:color="auto" w:fill="FFCC99"/>
            <w:vAlign w:val="center"/>
          </w:tcPr>
          <w:p w:rsidR="008B139C" w:rsidRPr="00426913" w:rsidRDefault="008B139C" w:rsidP="00426913">
            <w:pPr>
              <w:jc w:val="center"/>
              <w:rPr>
                <w:rFonts w:ascii="Times New Roman" w:hAnsi="Times New Roman"/>
                <w:color w:val="008080"/>
                <w:szCs w:val="24"/>
              </w:rPr>
            </w:pPr>
            <w:r w:rsidRPr="00426913">
              <w:rPr>
                <w:rStyle w:val="Strong"/>
                <w:rFonts w:ascii="Times New Roman" w:hAnsi="Times New Roman"/>
                <w:bCs w:val="0"/>
                <w:color w:val="008080"/>
                <w:szCs w:val="24"/>
              </w:rPr>
              <w:t>Activity Document</w:t>
            </w:r>
          </w:p>
        </w:tc>
        <w:tc>
          <w:tcPr>
            <w:tcW w:w="1009" w:type="dxa"/>
            <w:tcBorders>
              <w:top w:val="outset" w:sz="12" w:space="0" w:color="auto"/>
              <w:left w:val="outset" w:sz="6" w:space="0" w:color="auto"/>
              <w:bottom w:val="outset" w:sz="6" w:space="0" w:color="auto"/>
              <w:right w:val="outset" w:sz="12" w:space="0" w:color="auto"/>
            </w:tcBorders>
            <w:shd w:val="clear" w:color="auto" w:fill="FFCC99"/>
            <w:vAlign w:val="center"/>
          </w:tcPr>
          <w:p w:rsidR="008B139C" w:rsidRPr="00426913" w:rsidRDefault="008B139C" w:rsidP="00426913">
            <w:pPr>
              <w:jc w:val="center"/>
              <w:rPr>
                <w:rFonts w:ascii="Times New Roman" w:hAnsi="Times New Roman"/>
                <w:color w:val="008080"/>
                <w:szCs w:val="24"/>
              </w:rPr>
            </w:pPr>
            <w:r w:rsidRPr="00426913">
              <w:rPr>
                <w:rStyle w:val="Strong"/>
                <w:rFonts w:ascii="Times New Roman" w:hAnsi="Times New Roman"/>
                <w:bCs w:val="0"/>
                <w:color w:val="008080"/>
                <w:szCs w:val="24"/>
              </w:rPr>
              <w:t xml:space="preserve">Pts </w:t>
            </w:r>
            <w:r w:rsidRPr="00426913">
              <w:rPr>
                <w:rFonts w:ascii="Times New Roman" w:hAnsi="Times New Roman"/>
                <w:color w:val="008080"/>
                <w:szCs w:val="24"/>
              </w:rPr>
              <w:br/>
            </w:r>
            <w:r w:rsidRPr="00426913">
              <w:rPr>
                <w:rStyle w:val="Strong"/>
                <w:rFonts w:ascii="Times New Roman" w:hAnsi="Times New Roman"/>
                <w:bCs w:val="0"/>
                <w:color w:val="008080"/>
                <w:szCs w:val="24"/>
              </w:rPr>
              <w:t>Possible</w:t>
            </w:r>
          </w:p>
        </w:tc>
      </w:tr>
      <w:tr w:rsidR="008B139C" w:rsidTr="008B139C">
        <w:trPr>
          <w:tblCellSpacing w:w="15" w:type="dxa"/>
          <w:jc w:val="center"/>
        </w:trPr>
        <w:tc>
          <w:tcPr>
            <w:tcW w:w="968" w:type="dxa"/>
            <w:shd w:val="clear" w:color="auto" w:fill="FFCC99"/>
            <w:vAlign w:val="center"/>
          </w:tcPr>
          <w:p w:rsidR="008B139C" w:rsidRPr="000750DB" w:rsidRDefault="008B139C" w:rsidP="00426913">
            <w:pPr>
              <w:jc w:val="center"/>
              <w:rPr>
                <w:rFonts w:ascii="Times New Roman" w:hAnsi="Times New Roman"/>
                <w:bCs/>
                <w:szCs w:val="24"/>
              </w:rPr>
            </w:pPr>
            <w:r w:rsidRPr="000750DB">
              <w:rPr>
                <w:rFonts w:ascii="Times New Roman" w:hAnsi="Times New Roman"/>
                <w:bCs/>
                <w:szCs w:val="24"/>
              </w:rPr>
              <w:t>Chapter 1 &amp; Chapter 2</w:t>
            </w:r>
          </w:p>
          <w:p w:rsidR="008B139C" w:rsidRPr="00426913" w:rsidRDefault="008B139C">
            <w:pPr>
              <w:rPr>
                <w:szCs w:val="24"/>
              </w:rPr>
            </w:pPr>
          </w:p>
        </w:tc>
        <w:tc>
          <w:tcPr>
            <w:tcW w:w="8622" w:type="dxa"/>
            <w:shd w:val="clear" w:color="auto" w:fill="FFCC99"/>
            <w:vAlign w:val="center"/>
          </w:tcPr>
          <w:p w:rsidR="008B139C" w:rsidRDefault="008B139C" w:rsidP="006F1AC9">
            <w:pPr>
              <w:pStyle w:val="NormalWeb"/>
            </w:pPr>
            <w:r w:rsidRPr="00426913">
              <w:t xml:space="preserve"> </w:t>
            </w:r>
            <w:r>
              <w:t xml:space="preserve">Managing within the Dynamic Business Environment: Taking Risks and Making Profits </w:t>
            </w:r>
          </w:p>
          <w:p w:rsidR="008B139C" w:rsidRDefault="008B139C" w:rsidP="006F1AC9">
            <w:pPr>
              <w:pStyle w:val="NormalWeb"/>
            </w:pPr>
            <w:r>
              <w:t xml:space="preserve">How Economics Affects Business: The Creation and Distribution of Wealth </w:t>
            </w:r>
          </w:p>
          <w:p w:rsidR="008B139C" w:rsidRPr="00262D9F" w:rsidRDefault="008B139C" w:rsidP="00262D9F">
            <w:pPr>
              <w:jc w:val="center"/>
              <w:rPr>
                <w:i/>
                <w:color w:val="009999"/>
                <w:sz w:val="32"/>
                <w:szCs w:val="32"/>
              </w:rPr>
            </w:pPr>
            <w:r w:rsidRPr="00262D9F">
              <w:rPr>
                <w:i/>
                <w:color w:val="009999"/>
                <w:sz w:val="32"/>
                <w:szCs w:val="32"/>
              </w:rPr>
              <w:t>Assignment</w:t>
            </w:r>
          </w:p>
          <w:p w:rsidR="008B139C" w:rsidRPr="00917C9E" w:rsidRDefault="008B139C" w:rsidP="00806FF5">
            <w:pPr>
              <w:numPr>
                <w:ilvl w:val="0"/>
                <w:numId w:val="12"/>
              </w:numPr>
              <w:spacing w:before="100" w:beforeAutospacing="1" w:after="100" w:afterAutospacing="1"/>
              <w:rPr>
                <w:szCs w:val="24"/>
              </w:rPr>
            </w:pPr>
            <w:r w:rsidRPr="00917C9E">
              <w:rPr>
                <w:szCs w:val="24"/>
              </w:rPr>
              <w:t>Reading</w:t>
            </w:r>
          </w:p>
          <w:p w:rsidR="008B139C" w:rsidRPr="00917C9E" w:rsidRDefault="0075398C" w:rsidP="00806FF5">
            <w:pPr>
              <w:numPr>
                <w:ilvl w:val="0"/>
                <w:numId w:val="12"/>
              </w:numPr>
              <w:spacing w:before="100" w:beforeAutospacing="1" w:after="100" w:afterAutospacing="1"/>
              <w:rPr>
                <w:szCs w:val="24"/>
              </w:rPr>
            </w:pPr>
            <w:r>
              <w:rPr>
                <w:szCs w:val="24"/>
              </w:rPr>
              <w:t>Introduce the stock market project (link can be found on instructors website)</w:t>
            </w:r>
          </w:p>
          <w:p w:rsidR="008B139C" w:rsidRPr="00917C9E" w:rsidRDefault="008B139C" w:rsidP="00806FF5">
            <w:pPr>
              <w:numPr>
                <w:ilvl w:val="0"/>
                <w:numId w:val="12"/>
              </w:numPr>
              <w:spacing w:before="100" w:beforeAutospacing="1" w:after="100" w:afterAutospacing="1"/>
              <w:rPr>
                <w:szCs w:val="24"/>
              </w:rPr>
            </w:pPr>
            <w:r w:rsidRPr="00917C9E">
              <w:rPr>
                <w:szCs w:val="24"/>
              </w:rPr>
              <w:t>Attendance</w:t>
            </w:r>
          </w:p>
          <w:p w:rsidR="008B139C" w:rsidRPr="00262D9F" w:rsidRDefault="008B139C" w:rsidP="00806FF5">
            <w:pPr>
              <w:numPr>
                <w:ilvl w:val="0"/>
                <w:numId w:val="12"/>
              </w:numPr>
              <w:spacing w:before="100" w:beforeAutospacing="1" w:after="100" w:afterAutospacing="1"/>
              <w:rPr>
                <w:b/>
                <w:bCs/>
                <w:sz w:val="18"/>
                <w:szCs w:val="18"/>
              </w:rPr>
            </w:pPr>
            <w:r w:rsidRPr="00917C9E">
              <w:rPr>
                <w:szCs w:val="24"/>
              </w:rPr>
              <w:t>Key Terms</w:t>
            </w:r>
          </w:p>
        </w:tc>
        <w:tc>
          <w:tcPr>
            <w:tcW w:w="1009" w:type="dxa"/>
            <w:shd w:val="clear" w:color="auto" w:fill="FFCC99"/>
            <w:vAlign w:val="center"/>
          </w:tcPr>
          <w:p w:rsidR="008B139C" w:rsidRPr="00BB1480" w:rsidRDefault="00883089" w:rsidP="00426913">
            <w:pPr>
              <w:rPr>
                <w:b/>
                <w:szCs w:val="24"/>
              </w:rPr>
            </w:pPr>
            <w:r>
              <w:rPr>
                <w:b/>
                <w:szCs w:val="24"/>
              </w:rPr>
              <w:t>Key term=</w:t>
            </w:r>
            <w:r w:rsidR="001F401C">
              <w:rPr>
                <w:b/>
                <w:szCs w:val="24"/>
              </w:rPr>
              <w:t>1</w:t>
            </w:r>
            <w:r w:rsidR="008B139C">
              <w:rPr>
                <w:b/>
                <w:szCs w:val="24"/>
              </w:rPr>
              <w:t>0</w:t>
            </w:r>
          </w:p>
        </w:tc>
      </w:tr>
      <w:tr w:rsidR="008B139C" w:rsidTr="008B139C">
        <w:trPr>
          <w:tblCellSpacing w:w="15" w:type="dxa"/>
          <w:jc w:val="center"/>
        </w:trPr>
        <w:tc>
          <w:tcPr>
            <w:tcW w:w="968" w:type="dxa"/>
            <w:shd w:val="clear" w:color="auto" w:fill="FFCC99"/>
            <w:vAlign w:val="center"/>
          </w:tcPr>
          <w:p w:rsidR="008B139C" w:rsidRPr="009F4749" w:rsidRDefault="008B139C">
            <w:pPr>
              <w:rPr>
                <w:szCs w:val="24"/>
              </w:rPr>
            </w:pPr>
            <w:r>
              <w:rPr>
                <w:szCs w:val="24"/>
              </w:rPr>
              <w:t>Chapter 2, 3 &amp; 4</w:t>
            </w:r>
          </w:p>
        </w:tc>
        <w:tc>
          <w:tcPr>
            <w:tcW w:w="8622" w:type="dxa"/>
            <w:shd w:val="clear" w:color="auto" w:fill="FFCC99"/>
            <w:vAlign w:val="center"/>
          </w:tcPr>
          <w:p w:rsidR="008B139C" w:rsidRDefault="008B139C" w:rsidP="001E0399">
            <w:pPr>
              <w:pStyle w:val="NormalWeb"/>
            </w:pPr>
            <w:r>
              <w:t xml:space="preserve">How Economics Affects Business: The Creation and Distribution of Wealth (continued) </w:t>
            </w:r>
          </w:p>
          <w:p w:rsidR="008B139C" w:rsidRDefault="008B139C" w:rsidP="001E0399">
            <w:pPr>
              <w:pStyle w:val="NormalWeb"/>
            </w:pPr>
            <w:r>
              <w:t xml:space="preserve">Competing in Global Markets </w:t>
            </w:r>
          </w:p>
          <w:p w:rsidR="008B139C" w:rsidRDefault="008B139C" w:rsidP="001E0399">
            <w:pPr>
              <w:pStyle w:val="NormalWeb"/>
            </w:pPr>
            <w:r>
              <w:t xml:space="preserve">Demonstrating Ethical Behavior and Social Responsibility </w:t>
            </w:r>
          </w:p>
          <w:p w:rsidR="008B139C" w:rsidRPr="00F90ED9" w:rsidRDefault="008B139C" w:rsidP="00F90ED9">
            <w:pPr>
              <w:jc w:val="center"/>
              <w:rPr>
                <w:i/>
                <w:color w:val="009999"/>
                <w:sz w:val="32"/>
                <w:szCs w:val="32"/>
              </w:rPr>
            </w:pPr>
            <w:r w:rsidRPr="00262D9F">
              <w:rPr>
                <w:i/>
                <w:color w:val="009999"/>
                <w:sz w:val="32"/>
                <w:szCs w:val="32"/>
              </w:rPr>
              <w:t>Assignment</w:t>
            </w:r>
          </w:p>
          <w:p w:rsidR="008B139C" w:rsidRDefault="008B139C" w:rsidP="00F90ED9">
            <w:pPr>
              <w:rPr>
                <w:bCs/>
              </w:rPr>
            </w:pPr>
            <w:r>
              <w:rPr>
                <w:bCs/>
              </w:rPr>
              <w:t>Chapter 2</w:t>
            </w:r>
          </w:p>
          <w:p w:rsidR="008B139C" w:rsidRPr="0047476B" w:rsidRDefault="008B139C" w:rsidP="00806FF5">
            <w:pPr>
              <w:pStyle w:val="ListParagraph"/>
              <w:numPr>
                <w:ilvl w:val="0"/>
                <w:numId w:val="14"/>
              </w:numPr>
              <w:rPr>
                <w:bCs/>
              </w:rPr>
            </w:pPr>
            <w:r w:rsidRPr="0047476B">
              <w:rPr>
                <w:bCs/>
              </w:rPr>
              <w:t xml:space="preserve">Key terms </w:t>
            </w:r>
          </w:p>
          <w:p w:rsidR="008B139C" w:rsidRPr="0047476B" w:rsidRDefault="008B139C" w:rsidP="00806FF5">
            <w:pPr>
              <w:pStyle w:val="ListParagraph"/>
              <w:numPr>
                <w:ilvl w:val="0"/>
                <w:numId w:val="14"/>
              </w:numPr>
              <w:rPr>
                <w:bCs/>
              </w:rPr>
            </w:pPr>
            <w:r w:rsidRPr="0047476B">
              <w:rPr>
                <w:bCs/>
              </w:rPr>
              <w:t xml:space="preserve">Developing Workplace Skills – Break into groups and complete #1 of Workplace Skills.  </w:t>
            </w:r>
          </w:p>
          <w:p w:rsidR="008B139C" w:rsidRDefault="008B139C" w:rsidP="0047476B">
            <w:pPr>
              <w:rPr>
                <w:bCs/>
              </w:rPr>
            </w:pPr>
            <w:r>
              <w:rPr>
                <w:bCs/>
              </w:rPr>
              <w:t>Chapter 3</w:t>
            </w:r>
          </w:p>
          <w:p w:rsidR="008B139C" w:rsidRPr="0047476B" w:rsidRDefault="008B139C" w:rsidP="00806FF5">
            <w:pPr>
              <w:pStyle w:val="ListParagraph"/>
              <w:numPr>
                <w:ilvl w:val="0"/>
                <w:numId w:val="13"/>
              </w:numPr>
              <w:rPr>
                <w:bCs/>
              </w:rPr>
            </w:pPr>
            <w:r w:rsidRPr="0047476B">
              <w:rPr>
                <w:bCs/>
              </w:rPr>
              <w:t>Key Terms</w:t>
            </w:r>
          </w:p>
          <w:p w:rsidR="008B139C" w:rsidRPr="003B58FE" w:rsidRDefault="008B139C" w:rsidP="00806FF5">
            <w:pPr>
              <w:pStyle w:val="ListParagraph"/>
              <w:numPr>
                <w:ilvl w:val="0"/>
                <w:numId w:val="13"/>
              </w:numPr>
              <w:rPr>
                <w:bCs/>
              </w:rPr>
            </w:pPr>
            <w:r w:rsidRPr="0047476B">
              <w:rPr>
                <w:bCs/>
              </w:rPr>
              <w:t>Examine trends in business occupations in the world.  Start with these websites and then find some of your own:</w:t>
            </w:r>
            <w:r w:rsidR="003B58FE">
              <w:rPr>
                <w:bCs/>
              </w:rPr>
              <w:t xml:space="preserve"> </w:t>
            </w:r>
            <w:hyperlink r:id="rId20" w:history="1">
              <w:r w:rsidRPr="003B58FE">
                <w:rPr>
                  <w:rStyle w:val="Hyperlink"/>
                  <w:bCs/>
                </w:rPr>
                <w:t>http://europe.vault.com/index.jsp</w:t>
              </w:r>
            </w:hyperlink>
            <w:r w:rsidR="003B58FE">
              <w:rPr>
                <w:bCs/>
              </w:rPr>
              <w:t xml:space="preserve"> </w:t>
            </w:r>
            <w:hyperlink r:id="rId21" w:history="1">
              <w:r w:rsidRPr="003B58FE">
                <w:rPr>
                  <w:rStyle w:val="Hyperlink"/>
                  <w:bCs/>
                </w:rPr>
                <w:t>http://money.cnn.com/2006/07/27/technology/bestbizideaslist0727.biz2/index.htm</w:t>
              </w:r>
            </w:hyperlink>
            <w:r w:rsidRPr="003B58FE">
              <w:rPr>
                <w:bCs/>
              </w:rPr>
              <w:t xml:space="preserve"> </w:t>
            </w:r>
            <w:r w:rsidR="003B58FE">
              <w:rPr>
                <w:bCs/>
              </w:rPr>
              <w:t xml:space="preserve"> </w:t>
            </w:r>
            <w:hyperlink r:id="rId22" w:history="1">
              <w:r w:rsidRPr="003B58FE">
                <w:rPr>
                  <w:rStyle w:val="Hyperlink"/>
                  <w:bCs/>
                </w:rPr>
                <w:t>http://www.emarketer.com/Article.aspx?id=1003195</w:t>
              </w:r>
            </w:hyperlink>
            <w:r w:rsidRPr="003B58FE">
              <w:rPr>
                <w:bCs/>
              </w:rPr>
              <w:t xml:space="preserve"> </w:t>
            </w:r>
          </w:p>
          <w:p w:rsidR="008B139C" w:rsidRDefault="008B139C" w:rsidP="00806FF5">
            <w:pPr>
              <w:pStyle w:val="ListParagraph"/>
              <w:numPr>
                <w:ilvl w:val="0"/>
                <w:numId w:val="13"/>
              </w:numPr>
              <w:rPr>
                <w:b/>
                <w:bCs/>
              </w:rPr>
            </w:pPr>
            <w:r w:rsidRPr="0047476B">
              <w:rPr>
                <w:bCs/>
              </w:rPr>
              <w:t>Assignment is to list at least five careers that you can work outside the United States along with your key terms.</w:t>
            </w:r>
            <w:r w:rsidRPr="0047476B">
              <w:rPr>
                <w:b/>
                <w:bCs/>
              </w:rPr>
              <w:t xml:space="preserve">  </w:t>
            </w:r>
          </w:p>
          <w:p w:rsidR="008B139C" w:rsidRDefault="008B139C" w:rsidP="0047476B">
            <w:pPr>
              <w:rPr>
                <w:b/>
                <w:bCs/>
              </w:rPr>
            </w:pPr>
            <w:r>
              <w:rPr>
                <w:b/>
                <w:bCs/>
              </w:rPr>
              <w:t>Chapter 4</w:t>
            </w:r>
          </w:p>
          <w:p w:rsidR="008B139C" w:rsidRPr="0047476B" w:rsidRDefault="008B139C" w:rsidP="0047476B">
            <w:pPr>
              <w:spacing w:before="100" w:beforeAutospacing="1" w:after="100" w:afterAutospacing="1"/>
              <w:rPr>
                <w:szCs w:val="24"/>
              </w:rPr>
            </w:pPr>
            <w:r w:rsidRPr="0047476B">
              <w:rPr>
                <w:szCs w:val="24"/>
              </w:rPr>
              <w:t>1. Type key terms in a Word Document</w:t>
            </w:r>
          </w:p>
          <w:p w:rsidR="008B139C" w:rsidRPr="0047476B" w:rsidRDefault="008B139C" w:rsidP="0047476B">
            <w:pPr>
              <w:spacing w:before="100" w:beforeAutospacing="1" w:after="100" w:afterAutospacing="1"/>
              <w:rPr>
                <w:szCs w:val="24"/>
              </w:rPr>
            </w:pPr>
            <w:r w:rsidRPr="0047476B">
              <w:rPr>
                <w:szCs w:val="24"/>
              </w:rPr>
              <w:t>2. Create a flyer with the six-step process to help improve America’s business ethics.</w:t>
            </w:r>
          </w:p>
          <w:p w:rsidR="008B139C" w:rsidRPr="0047476B" w:rsidRDefault="008B139C" w:rsidP="0047476B">
            <w:pPr>
              <w:rPr>
                <w:b/>
                <w:bCs/>
              </w:rPr>
            </w:pPr>
            <w:r w:rsidRPr="0047476B">
              <w:rPr>
                <w:b/>
                <w:bCs/>
              </w:rPr>
              <w:t xml:space="preserve">   </w:t>
            </w:r>
          </w:p>
          <w:p w:rsidR="008B139C" w:rsidRPr="009F4749" w:rsidRDefault="008B139C" w:rsidP="00F90ED9">
            <w:pPr>
              <w:rPr>
                <w:szCs w:val="24"/>
              </w:rPr>
            </w:pPr>
          </w:p>
        </w:tc>
        <w:tc>
          <w:tcPr>
            <w:tcW w:w="1009" w:type="dxa"/>
            <w:shd w:val="clear" w:color="auto" w:fill="FFCC99"/>
            <w:vAlign w:val="center"/>
          </w:tcPr>
          <w:p w:rsidR="008B139C" w:rsidRDefault="008B139C" w:rsidP="00917C9E">
            <w:pPr>
              <w:jc w:val="center"/>
              <w:rPr>
                <w:szCs w:val="24"/>
              </w:rPr>
            </w:pPr>
            <w:r>
              <w:rPr>
                <w:szCs w:val="24"/>
              </w:rPr>
              <w:t>Term=30</w:t>
            </w:r>
          </w:p>
          <w:p w:rsidR="008B139C" w:rsidRDefault="0013133B" w:rsidP="00917C9E">
            <w:pPr>
              <w:jc w:val="center"/>
              <w:rPr>
                <w:szCs w:val="24"/>
              </w:rPr>
            </w:pPr>
            <w:r>
              <w:rPr>
                <w:szCs w:val="24"/>
              </w:rPr>
              <w:t>Case=20</w:t>
            </w:r>
          </w:p>
          <w:p w:rsidR="00C91824" w:rsidRDefault="00C91824" w:rsidP="00917C9E">
            <w:pPr>
              <w:jc w:val="center"/>
              <w:rPr>
                <w:szCs w:val="24"/>
              </w:rPr>
            </w:pPr>
          </w:p>
        </w:tc>
      </w:tr>
    </w:tbl>
    <w:p w:rsidR="008B139C" w:rsidRDefault="008B139C">
      <w:r>
        <w:br w:type="page"/>
      </w:r>
    </w:p>
    <w:p w:rsidR="008B139C" w:rsidRDefault="008B139C"/>
    <w:tbl>
      <w:tblPr>
        <w:tblW w:w="4694" w:type="pct"/>
        <w:jc w:val="center"/>
        <w:tblCellSpacing w:w="15" w:type="dxa"/>
        <w:tblInd w:w="-412"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7827"/>
        <w:gridCol w:w="1423"/>
        <w:gridCol w:w="50"/>
      </w:tblGrid>
      <w:tr w:rsidR="008B139C" w:rsidRPr="00426913" w:rsidTr="0013133B">
        <w:trPr>
          <w:tblCellSpacing w:w="15" w:type="dxa"/>
          <w:jc w:val="center"/>
        </w:trPr>
        <w:tc>
          <w:tcPr>
            <w:tcW w:w="1019" w:type="dxa"/>
            <w:tcBorders>
              <w:top w:val="outset" w:sz="12" w:space="0" w:color="auto"/>
              <w:left w:val="outset" w:sz="12" w:space="0" w:color="auto"/>
              <w:bottom w:val="outset" w:sz="6" w:space="0" w:color="auto"/>
              <w:right w:val="outset" w:sz="6" w:space="0" w:color="auto"/>
            </w:tcBorders>
            <w:shd w:val="clear" w:color="auto" w:fill="FFCC99"/>
            <w:vAlign w:val="center"/>
          </w:tcPr>
          <w:p w:rsidR="008B139C" w:rsidRPr="00426913" w:rsidRDefault="008B139C" w:rsidP="00273AB5">
            <w:pPr>
              <w:jc w:val="center"/>
              <w:rPr>
                <w:rFonts w:ascii="Times New Roman" w:hAnsi="Times New Roman"/>
                <w:bCs/>
                <w:color w:val="008080"/>
                <w:szCs w:val="24"/>
              </w:rPr>
            </w:pPr>
            <w:r w:rsidRPr="00426913">
              <w:rPr>
                <w:rStyle w:val="Strong"/>
                <w:rFonts w:ascii="Times New Roman" w:hAnsi="Times New Roman"/>
                <w:color w:val="008080"/>
                <w:szCs w:val="24"/>
              </w:rPr>
              <w:t xml:space="preserve">Chapter </w:t>
            </w:r>
            <w:r w:rsidRPr="00426913">
              <w:rPr>
                <w:rFonts w:ascii="Times New Roman" w:hAnsi="Times New Roman"/>
                <w:bCs/>
                <w:color w:val="008080"/>
                <w:szCs w:val="24"/>
              </w:rPr>
              <w:br/>
            </w:r>
            <w:r w:rsidRPr="00426913">
              <w:rPr>
                <w:rStyle w:val="Strong"/>
                <w:rFonts w:ascii="Times New Roman" w:hAnsi="Times New Roman"/>
                <w:color w:val="008080"/>
                <w:szCs w:val="24"/>
              </w:rPr>
              <w:t>Number</w:t>
            </w:r>
          </w:p>
        </w:tc>
        <w:tc>
          <w:tcPr>
            <w:tcW w:w="7820" w:type="dxa"/>
            <w:tcBorders>
              <w:top w:val="outset" w:sz="12" w:space="0" w:color="auto"/>
              <w:left w:val="outset" w:sz="6" w:space="0" w:color="auto"/>
              <w:bottom w:val="outset" w:sz="6" w:space="0" w:color="auto"/>
              <w:right w:val="outset" w:sz="6" w:space="0" w:color="auto"/>
            </w:tcBorders>
            <w:shd w:val="clear" w:color="auto" w:fill="FFCC99"/>
            <w:vAlign w:val="center"/>
          </w:tcPr>
          <w:p w:rsidR="008B139C" w:rsidRPr="00426913" w:rsidRDefault="008B139C" w:rsidP="00273AB5">
            <w:pPr>
              <w:jc w:val="center"/>
              <w:rPr>
                <w:rFonts w:ascii="Times New Roman" w:hAnsi="Times New Roman"/>
                <w:color w:val="008080"/>
                <w:szCs w:val="24"/>
              </w:rPr>
            </w:pPr>
            <w:r w:rsidRPr="00426913">
              <w:rPr>
                <w:rStyle w:val="Strong"/>
                <w:rFonts w:ascii="Times New Roman" w:hAnsi="Times New Roman"/>
                <w:bCs w:val="0"/>
                <w:color w:val="008080"/>
                <w:szCs w:val="24"/>
              </w:rPr>
              <w:t>Activity Document</w:t>
            </w:r>
          </w:p>
        </w:tc>
        <w:tc>
          <w:tcPr>
            <w:tcW w:w="1406" w:type="dxa"/>
            <w:gridSpan w:val="2"/>
            <w:tcBorders>
              <w:top w:val="outset" w:sz="12" w:space="0" w:color="auto"/>
              <w:left w:val="outset" w:sz="6" w:space="0" w:color="auto"/>
              <w:bottom w:val="outset" w:sz="6" w:space="0" w:color="auto"/>
              <w:right w:val="outset" w:sz="12" w:space="0" w:color="auto"/>
            </w:tcBorders>
            <w:shd w:val="clear" w:color="auto" w:fill="FFCC99"/>
            <w:vAlign w:val="center"/>
          </w:tcPr>
          <w:p w:rsidR="008B139C" w:rsidRPr="00426913" w:rsidRDefault="008B139C" w:rsidP="00273AB5">
            <w:pPr>
              <w:jc w:val="center"/>
              <w:rPr>
                <w:rFonts w:ascii="Times New Roman" w:hAnsi="Times New Roman"/>
                <w:color w:val="008080"/>
                <w:szCs w:val="24"/>
              </w:rPr>
            </w:pPr>
            <w:r w:rsidRPr="00426913">
              <w:rPr>
                <w:rStyle w:val="Strong"/>
                <w:rFonts w:ascii="Times New Roman" w:hAnsi="Times New Roman"/>
                <w:bCs w:val="0"/>
                <w:color w:val="008080"/>
                <w:szCs w:val="24"/>
              </w:rPr>
              <w:t xml:space="preserve">Pts </w:t>
            </w:r>
            <w:r w:rsidRPr="00426913">
              <w:rPr>
                <w:rFonts w:ascii="Times New Roman" w:hAnsi="Times New Roman"/>
                <w:color w:val="008080"/>
                <w:szCs w:val="24"/>
              </w:rPr>
              <w:br/>
            </w:r>
            <w:r w:rsidRPr="00426913">
              <w:rPr>
                <w:rStyle w:val="Strong"/>
                <w:rFonts w:ascii="Times New Roman" w:hAnsi="Times New Roman"/>
                <w:bCs w:val="0"/>
                <w:color w:val="008080"/>
                <w:szCs w:val="24"/>
              </w:rPr>
              <w:t>Possible</w:t>
            </w:r>
          </w:p>
        </w:tc>
      </w:tr>
      <w:tr w:rsidR="008B139C" w:rsidTr="0013133B">
        <w:trPr>
          <w:gridAfter w:val="1"/>
          <w:wAfter w:w="5" w:type="dxa"/>
          <w:tblCellSpacing w:w="15" w:type="dxa"/>
          <w:jc w:val="center"/>
        </w:trPr>
        <w:tc>
          <w:tcPr>
            <w:tcW w:w="1019" w:type="dxa"/>
            <w:shd w:val="clear" w:color="auto" w:fill="FFCC99"/>
            <w:vAlign w:val="center"/>
          </w:tcPr>
          <w:p w:rsidR="008B139C" w:rsidRPr="009F4749" w:rsidRDefault="008B139C">
            <w:pPr>
              <w:rPr>
                <w:szCs w:val="24"/>
              </w:rPr>
            </w:pPr>
            <w:r>
              <w:rPr>
                <w:szCs w:val="24"/>
              </w:rPr>
              <w:t>Chapter 4 &amp; 5</w:t>
            </w:r>
          </w:p>
        </w:tc>
        <w:tc>
          <w:tcPr>
            <w:tcW w:w="7820" w:type="dxa"/>
            <w:shd w:val="clear" w:color="auto" w:fill="FFCC99"/>
            <w:vAlign w:val="center"/>
          </w:tcPr>
          <w:p w:rsidR="008B139C" w:rsidRDefault="008B139C" w:rsidP="001E0399">
            <w:pPr>
              <w:pStyle w:val="NormalWeb"/>
            </w:pPr>
            <w:r>
              <w:t xml:space="preserve">Demonstrating Ethical Behavior and Social Responsibility (continued) </w:t>
            </w:r>
          </w:p>
          <w:p w:rsidR="008B139C" w:rsidRDefault="008B139C" w:rsidP="001E0399">
            <w:pPr>
              <w:pStyle w:val="NormalWeb"/>
            </w:pPr>
            <w:r>
              <w:t>Choosing a Form of Business Ownership</w:t>
            </w:r>
          </w:p>
          <w:p w:rsidR="00C91824" w:rsidRPr="00F90ED9" w:rsidRDefault="00C91824" w:rsidP="00C91824">
            <w:pPr>
              <w:jc w:val="center"/>
              <w:rPr>
                <w:i/>
                <w:color w:val="009999"/>
                <w:sz w:val="32"/>
                <w:szCs w:val="32"/>
              </w:rPr>
            </w:pPr>
            <w:r w:rsidRPr="00262D9F">
              <w:rPr>
                <w:i/>
                <w:color w:val="009999"/>
                <w:sz w:val="32"/>
                <w:szCs w:val="32"/>
              </w:rPr>
              <w:t>Assignment</w:t>
            </w:r>
          </w:p>
          <w:p w:rsidR="00EE67D8" w:rsidRPr="00EE67D8" w:rsidRDefault="00EE67D8" w:rsidP="00806FF5">
            <w:pPr>
              <w:pStyle w:val="NormalWeb"/>
              <w:numPr>
                <w:ilvl w:val="0"/>
                <w:numId w:val="17"/>
              </w:numPr>
            </w:pPr>
            <w:r>
              <w:t>Exam I – On the text website, choose chapter 4, click on “Casing the Web” read and answer the questions.  Then choose chapters 1, 2 and 3 Quiz.  Submit all of your answers.</w:t>
            </w:r>
          </w:p>
          <w:p w:rsidR="0013133B" w:rsidRPr="0013133B" w:rsidRDefault="0013133B" w:rsidP="0013133B">
            <w:pPr>
              <w:ind w:left="720"/>
              <w:rPr>
                <w:bCs/>
                <w:color w:val="009999"/>
              </w:rPr>
            </w:pPr>
            <w:r w:rsidRPr="0013133B">
              <w:rPr>
                <w:bCs/>
                <w:color w:val="009999"/>
              </w:rPr>
              <w:t>Chapter 5</w:t>
            </w:r>
          </w:p>
          <w:p w:rsidR="00D37E81" w:rsidRPr="00D37E81" w:rsidRDefault="00C91824" w:rsidP="00806FF5">
            <w:pPr>
              <w:pStyle w:val="NormalWeb"/>
              <w:numPr>
                <w:ilvl w:val="0"/>
                <w:numId w:val="17"/>
              </w:numPr>
            </w:pPr>
            <w:r w:rsidRPr="00D37E81">
              <w:rPr>
                <w:bCs/>
              </w:rPr>
              <w:t>Key Terms</w:t>
            </w:r>
          </w:p>
          <w:p w:rsidR="00D37E81" w:rsidRPr="00D37E81" w:rsidRDefault="00C91824" w:rsidP="00806FF5">
            <w:pPr>
              <w:pStyle w:val="NormalWeb"/>
              <w:numPr>
                <w:ilvl w:val="0"/>
                <w:numId w:val="17"/>
              </w:numPr>
            </w:pPr>
            <w:r w:rsidRPr="00D37E81">
              <w:rPr>
                <w:bCs/>
              </w:rPr>
              <w:t xml:space="preserve">On the same document as your key terms, complete activity 2 &amp; 3 on page 145.  </w:t>
            </w:r>
          </w:p>
          <w:p w:rsidR="00C91824" w:rsidRPr="00D37E81" w:rsidRDefault="00C91824" w:rsidP="00806FF5">
            <w:pPr>
              <w:pStyle w:val="NormalWeb"/>
              <w:numPr>
                <w:ilvl w:val="0"/>
                <w:numId w:val="17"/>
              </w:numPr>
            </w:pPr>
            <w:r w:rsidRPr="00D37E81">
              <w:rPr>
                <w:bCs/>
              </w:rPr>
              <w:t xml:space="preserve">Create a table comparing all forms of business as shown on page 131.  Your table can be as elaborate as you like (i.e., colors, borders, shading, with or without lines).  I am looking for content and presentation of material.   </w:t>
            </w:r>
          </w:p>
        </w:tc>
        <w:tc>
          <w:tcPr>
            <w:tcW w:w="1396" w:type="dxa"/>
            <w:shd w:val="clear" w:color="auto" w:fill="FFCC99"/>
            <w:vAlign w:val="center"/>
          </w:tcPr>
          <w:p w:rsidR="008B139C" w:rsidRDefault="008426DD">
            <w:pPr>
              <w:jc w:val="center"/>
              <w:rPr>
                <w:szCs w:val="24"/>
              </w:rPr>
            </w:pPr>
            <w:r>
              <w:rPr>
                <w:szCs w:val="24"/>
              </w:rPr>
              <w:t>Quiz=100</w:t>
            </w:r>
          </w:p>
          <w:p w:rsidR="00871E4B" w:rsidRDefault="00597419">
            <w:pPr>
              <w:jc w:val="center"/>
              <w:rPr>
                <w:szCs w:val="24"/>
              </w:rPr>
            </w:pPr>
            <w:r>
              <w:rPr>
                <w:szCs w:val="24"/>
              </w:rPr>
              <w:t>Term=10</w:t>
            </w:r>
          </w:p>
          <w:p w:rsidR="00597419" w:rsidRDefault="009D1971">
            <w:pPr>
              <w:jc w:val="center"/>
              <w:rPr>
                <w:szCs w:val="24"/>
              </w:rPr>
            </w:pPr>
            <w:r>
              <w:rPr>
                <w:szCs w:val="24"/>
              </w:rPr>
              <w:t>Quiz=7</w:t>
            </w:r>
            <w:r w:rsidR="00597419">
              <w:rPr>
                <w:szCs w:val="24"/>
              </w:rPr>
              <w:t>0</w:t>
            </w:r>
          </w:p>
          <w:p w:rsidR="00871E4B" w:rsidRDefault="00871E4B">
            <w:pPr>
              <w:jc w:val="center"/>
              <w:rPr>
                <w:szCs w:val="24"/>
              </w:rPr>
            </w:pPr>
          </w:p>
        </w:tc>
      </w:tr>
      <w:tr w:rsidR="008B139C" w:rsidTr="0013133B">
        <w:trPr>
          <w:gridAfter w:val="1"/>
          <w:wAfter w:w="5" w:type="dxa"/>
          <w:tblCellSpacing w:w="15" w:type="dxa"/>
          <w:jc w:val="center"/>
        </w:trPr>
        <w:tc>
          <w:tcPr>
            <w:tcW w:w="1019" w:type="dxa"/>
            <w:shd w:val="clear" w:color="auto" w:fill="FFCC99"/>
            <w:vAlign w:val="center"/>
          </w:tcPr>
          <w:p w:rsidR="008B139C" w:rsidRPr="009F4749" w:rsidRDefault="008B139C">
            <w:pPr>
              <w:rPr>
                <w:szCs w:val="24"/>
              </w:rPr>
            </w:pPr>
            <w:r>
              <w:rPr>
                <w:szCs w:val="24"/>
              </w:rPr>
              <w:t>Chapter 5 &amp; 6</w:t>
            </w:r>
          </w:p>
        </w:tc>
        <w:tc>
          <w:tcPr>
            <w:tcW w:w="7820" w:type="dxa"/>
            <w:shd w:val="clear" w:color="auto" w:fill="FFCC99"/>
            <w:vAlign w:val="center"/>
          </w:tcPr>
          <w:p w:rsidR="008B139C" w:rsidRDefault="008B139C" w:rsidP="00F47C89">
            <w:pPr>
              <w:pStyle w:val="NormalWeb"/>
            </w:pPr>
            <w:r>
              <w:t xml:space="preserve">Choosing a Form of Business Ownership (continued) </w:t>
            </w:r>
          </w:p>
          <w:p w:rsidR="008B139C" w:rsidRDefault="008B139C" w:rsidP="00F47C89">
            <w:pPr>
              <w:pStyle w:val="NormalWeb"/>
            </w:pPr>
            <w:r>
              <w:t xml:space="preserve">Entrepreneurship and Starting a Small Business </w:t>
            </w:r>
          </w:p>
          <w:p w:rsidR="008704D2" w:rsidRPr="00F75AB4" w:rsidRDefault="00F75AB4" w:rsidP="008704D2">
            <w:pPr>
              <w:jc w:val="center"/>
              <w:rPr>
                <w:i/>
                <w:color w:val="009999"/>
                <w:sz w:val="32"/>
                <w:szCs w:val="32"/>
              </w:rPr>
            </w:pPr>
            <w:r w:rsidRPr="00262D9F">
              <w:rPr>
                <w:i/>
                <w:color w:val="009999"/>
                <w:sz w:val="32"/>
                <w:szCs w:val="32"/>
              </w:rPr>
              <w:t>Assignment</w:t>
            </w:r>
          </w:p>
          <w:p w:rsidR="008704D2" w:rsidRPr="004527E0" w:rsidRDefault="008704D2" w:rsidP="008704D2">
            <w:pPr>
              <w:rPr>
                <w:bCs/>
                <w:color w:val="009999"/>
              </w:rPr>
            </w:pPr>
            <w:r w:rsidRPr="004527E0">
              <w:rPr>
                <w:bCs/>
                <w:color w:val="009999"/>
              </w:rPr>
              <w:t>Chapter 6</w:t>
            </w:r>
          </w:p>
          <w:p w:rsidR="008704D2" w:rsidRDefault="008704D2" w:rsidP="008704D2">
            <w:pPr>
              <w:rPr>
                <w:bCs/>
              </w:rPr>
            </w:pPr>
          </w:p>
          <w:p w:rsidR="002740BB" w:rsidRDefault="002740BB" w:rsidP="00806FF5">
            <w:pPr>
              <w:numPr>
                <w:ilvl w:val="0"/>
                <w:numId w:val="15"/>
              </w:numPr>
              <w:rPr>
                <w:bCs/>
              </w:rPr>
            </w:pPr>
            <w:r>
              <w:rPr>
                <w:bCs/>
              </w:rPr>
              <w:t>Key Terms</w:t>
            </w:r>
          </w:p>
          <w:p w:rsidR="008B139C" w:rsidRPr="008704D2" w:rsidRDefault="00F75AB4" w:rsidP="00806FF5">
            <w:pPr>
              <w:numPr>
                <w:ilvl w:val="0"/>
                <w:numId w:val="15"/>
              </w:numPr>
              <w:rPr>
                <w:bCs/>
              </w:rPr>
            </w:pPr>
            <w:r>
              <w:rPr>
                <w:bCs/>
              </w:rPr>
              <w:t xml:space="preserve">Go to this site and take an entrepreneur test </w:t>
            </w:r>
            <w:hyperlink r:id="rId23" w:history="1">
              <w:r w:rsidRPr="00737D4B">
                <w:rPr>
                  <w:rStyle w:val="Hyperlink"/>
                  <w:bCs/>
                </w:rPr>
                <w:t>http://www.entrepreneur.com/greatminds/quiz/index.html</w:t>
              </w:r>
            </w:hyperlink>
            <w:r>
              <w:rPr>
                <w:bCs/>
              </w:rPr>
              <w:t xml:space="preserve"> </w:t>
            </w:r>
          </w:p>
          <w:p w:rsidR="008B139C" w:rsidRPr="009F4749" w:rsidRDefault="008B139C">
            <w:pPr>
              <w:rPr>
                <w:szCs w:val="24"/>
              </w:rPr>
            </w:pPr>
          </w:p>
        </w:tc>
        <w:tc>
          <w:tcPr>
            <w:tcW w:w="1396" w:type="dxa"/>
            <w:shd w:val="clear" w:color="auto" w:fill="FFCC99"/>
            <w:vAlign w:val="center"/>
          </w:tcPr>
          <w:p w:rsidR="008B139C" w:rsidRDefault="002740BB">
            <w:pPr>
              <w:jc w:val="center"/>
              <w:rPr>
                <w:szCs w:val="24"/>
              </w:rPr>
            </w:pPr>
            <w:r>
              <w:rPr>
                <w:szCs w:val="24"/>
              </w:rPr>
              <w:t>Terms=10</w:t>
            </w:r>
          </w:p>
        </w:tc>
      </w:tr>
    </w:tbl>
    <w:p w:rsidR="00137EBE" w:rsidRDefault="00137EBE">
      <w:r>
        <w:br w:type="page"/>
      </w:r>
    </w:p>
    <w:tbl>
      <w:tblPr>
        <w:tblW w:w="4719" w:type="pct"/>
        <w:jc w:val="center"/>
        <w:tblCellSpacing w:w="15" w:type="dxa"/>
        <w:tblInd w:w="-412"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7850"/>
        <w:gridCol w:w="1506"/>
      </w:tblGrid>
      <w:tr w:rsidR="00724FC9" w:rsidTr="008B139C">
        <w:trPr>
          <w:tblCellSpacing w:w="15" w:type="dxa"/>
          <w:jc w:val="center"/>
        </w:trPr>
        <w:tc>
          <w:tcPr>
            <w:tcW w:w="1019" w:type="dxa"/>
            <w:shd w:val="clear" w:color="auto" w:fill="FFCC99"/>
            <w:vAlign w:val="center"/>
          </w:tcPr>
          <w:p w:rsidR="00724FC9" w:rsidRPr="00426913" w:rsidRDefault="00724FC9" w:rsidP="00273AB5">
            <w:pPr>
              <w:jc w:val="center"/>
              <w:rPr>
                <w:rFonts w:ascii="Times New Roman" w:hAnsi="Times New Roman"/>
                <w:bCs/>
                <w:color w:val="008080"/>
                <w:szCs w:val="24"/>
              </w:rPr>
            </w:pPr>
            <w:r w:rsidRPr="00426913">
              <w:rPr>
                <w:rStyle w:val="Strong"/>
                <w:rFonts w:ascii="Times New Roman" w:hAnsi="Times New Roman"/>
                <w:color w:val="008080"/>
                <w:szCs w:val="24"/>
              </w:rPr>
              <w:lastRenderedPageBreak/>
              <w:t xml:space="preserve">Chapter </w:t>
            </w:r>
            <w:r w:rsidRPr="00426913">
              <w:rPr>
                <w:rFonts w:ascii="Times New Roman" w:hAnsi="Times New Roman"/>
                <w:bCs/>
                <w:color w:val="008080"/>
                <w:szCs w:val="24"/>
              </w:rPr>
              <w:br/>
            </w:r>
            <w:r w:rsidRPr="00426913">
              <w:rPr>
                <w:rStyle w:val="Strong"/>
                <w:rFonts w:ascii="Times New Roman" w:hAnsi="Times New Roman"/>
                <w:color w:val="008080"/>
                <w:szCs w:val="24"/>
              </w:rPr>
              <w:t>Number</w:t>
            </w:r>
          </w:p>
        </w:tc>
        <w:tc>
          <w:tcPr>
            <w:tcW w:w="7820" w:type="dxa"/>
            <w:shd w:val="clear" w:color="auto" w:fill="FFCC99"/>
            <w:vAlign w:val="center"/>
          </w:tcPr>
          <w:p w:rsidR="00724FC9" w:rsidRPr="00426913" w:rsidRDefault="00724FC9" w:rsidP="00273AB5">
            <w:pPr>
              <w:jc w:val="center"/>
              <w:rPr>
                <w:rFonts w:ascii="Times New Roman" w:hAnsi="Times New Roman"/>
                <w:color w:val="008080"/>
                <w:szCs w:val="24"/>
              </w:rPr>
            </w:pPr>
            <w:r w:rsidRPr="00426913">
              <w:rPr>
                <w:rStyle w:val="Strong"/>
                <w:rFonts w:ascii="Times New Roman" w:hAnsi="Times New Roman"/>
                <w:bCs w:val="0"/>
                <w:color w:val="008080"/>
                <w:szCs w:val="24"/>
              </w:rPr>
              <w:t>Activity Document</w:t>
            </w:r>
          </w:p>
        </w:tc>
        <w:tc>
          <w:tcPr>
            <w:tcW w:w="1461" w:type="dxa"/>
            <w:shd w:val="clear" w:color="auto" w:fill="FFCC99"/>
            <w:vAlign w:val="center"/>
          </w:tcPr>
          <w:p w:rsidR="00724FC9" w:rsidRPr="00426913" w:rsidRDefault="00724FC9" w:rsidP="00273AB5">
            <w:pPr>
              <w:jc w:val="center"/>
              <w:rPr>
                <w:rFonts w:ascii="Times New Roman" w:hAnsi="Times New Roman"/>
                <w:color w:val="008080"/>
                <w:szCs w:val="24"/>
              </w:rPr>
            </w:pPr>
            <w:r w:rsidRPr="00426913">
              <w:rPr>
                <w:rStyle w:val="Strong"/>
                <w:rFonts w:ascii="Times New Roman" w:hAnsi="Times New Roman"/>
                <w:bCs w:val="0"/>
                <w:color w:val="008080"/>
                <w:szCs w:val="24"/>
              </w:rPr>
              <w:t xml:space="preserve">Pts </w:t>
            </w:r>
            <w:r w:rsidRPr="00426913">
              <w:rPr>
                <w:rFonts w:ascii="Times New Roman" w:hAnsi="Times New Roman"/>
                <w:color w:val="008080"/>
                <w:szCs w:val="24"/>
              </w:rPr>
              <w:br/>
            </w:r>
            <w:r w:rsidRPr="00426913">
              <w:rPr>
                <w:rStyle w:val="Strong"/>
                <w:rFonts w:ascii="Times New Roman" w:hAnsi="Times New Roman"/>
                <w:bCs w:val="0"/>
                <w:color w:val="008080"/>
                <w:szCs w:val="24"/>
              </w:rPr>
              <w:t>Possible</w:t>
            </w:r>
          </w:p>
        </w:tc>
      </w:tr>
      <w:tr w:rsidR="008B139C" w:rsidTr="008B139C">
        <w:trPr>
          <w:tblCellSpacing w:w="15" w:type="dxa"/>
          <w:jc w:val="center"/>
        </w:trPr>
        <w:tc>
          <w:tcPr>
            <w:tcW w:w="1019" w:type="dxa"/>
            <w:shd w:val="clear" w:color="auto" w:fill="FFCC99"/>
            <w:vAlign w:val="center"/>
          </w:tcPr>
          <w:p w:rsidR="008B139C" w:rsidRPr="009F4749" w:rsidRDefault="008B139C">
            <w:pPr>
              <w:rPr>
                <w:szCs w:val="24"/>
              </w:rPr>
            </w:pPr>
            <w:r>
              <w:rPr>
                <w:szCs w:val="24"/>
              </w:rPr>
              <w:t>Chapter 7 &amp; 8</w:t>
            </w:r>
          </w:p>
        </w:tc>
        <w:tc>
          <w:tcPr>
            <w:tcW w:w="7820" w:type="dxa"/>
            <w:shd w:val="clear" w:color="auto" w:fill="FFCC99"/>
            <w:vAlign w:val="center"/>
          </w:tcPr>
          <w:p w:rsidR="008B139C" w:rsidRDefault="008B139C" w:rsidP="00F47C89">
            <w:pPr>
              <w:pStyle w:val="NormalWeb"/>
            </w:pPr>
            <w:r>
              <w:t xml:space="preserve"> Management, Leadership, and Employee Empowerment </w:t>
            </w:r>
          </w:p>
          <w:p w:rsidR="008B139C" w:rsidRDefault="008B139C" w:rsidP="00F47C89">
            <w:pPr>
              <w:pStyle w:val="NormalWeb"/>
            </w:pPr>
            <w:r>
              <w:t>Adapting Organizations to Today's Markets</w:t>
            </w:r>
          </w:p>
          <w:p w:rsidR="002740BB" w:rsidRDefault="002740BB" w:rsidP="002740BB">
            <w:pPr>
              <w:pStyle w:val="NormalWeb"/>
            </w:pPr>
            <w:r>
              <w:t xml:space="preserve">Section Review and Recap </w:t>
            </w:r>
          </w:p>
          <w:p w:rsidR="008004B9" w:rsidRPr="008004B9" w:rsidRDefault="008004B9" w:rsidP="008004B9">
            <w:pPr>
              <w:jc w:val="center"/>
              <w:rPr>
                <w:i/>
                <w:color w:val="009999"/>
                <w:sz w:val="32"/>
                <w:szCs w:val="32"/>
              </w:rPr>
            </w:pPr>
            <w:r w:rsidRPr="00262D9F">
              <w:rPr>
                <w:i/>
                <w:color w:val="009999"/>
                <w:sz w:val="32"/>
                <w:szCs w:val="32"/>
              </w:rPr>
              <w:t>Assignment</w:t>
            </w:r>
          </w:p>
          <w:p w:rsidR="002A3D2B" w:rsidRDefault="002A3D2B" w:rsidP="002740BB">
            <w:pPr>
              <w:pStyle w:val="NormalWeb"/>
            </w:pPr>
            <w:r>
              <w:t>Chapter 7</w:t>
            </w:r>
          </w:p>
          <w:p w:rsidR="002A3D2B" w:rsidRPr="002A3D2B" w:rsidRDefault="002A3D2B" w:rsidP="00806FF5">
            <w:pPr>
              <w:numPr>
                <w:ilvl w:val="0"/>
                <w:numId w:val="16"/>
              </w:numPr>
              <w:tabs>
                <w:tab w:val="clear" w:pos="720"/>
              </w:tabs>
              <w:spacing w:before="100" w:beforeAutospacing="1" w:after="100" w:afterAutospacing="1"/>
              <w:ind w:left="441"/>
              <w:rPr>
                <w:szCs w:val="24"/>
              </w:rPr>
            </w:pPr>
            <w:r w:rsidRPr="002A3D2B">
              <w:rPr>
                <w:szCs w:val="24"/>
              </w:rPr>
              <w:t xml:space="preserve">key terms  </w:t>
            </w:r>
          </w:p>
          <w:p w:rsidR="002A3D2B" w:rsidRPr="002A3D2B" w:rsidRDefault="002A3D2B" w:rsidP="00806FF5">
            <w:pPr>
              <w:numPr>
                <w:ilvl w:val="0"/>
                <w:numId w:val="16"/>
              </w:numPr>
              <w:tabs>
                <w:tab w:val="clear" w:pos="720"/>
              </w:tabs>
              <w:spacing w:before="100" w:beforeAutospacing="1" w:after="100" w:afterAutospacing="1"/>
              <w:ind w:left="441"/>
              <w:rPr>
                <w:szCs w:val="24"/>
              </w:rPr>
            </w:pPr>
            <w:r w:rsidRPr="002A3D2B">
              <w:rPr>
                <w:szCs w:val="24"/>
              </w:rPr>
              <w:t xml:space="preserve">Go over the review and critical thinking questions. </w:t>
            </w:r>
          </w:p>
          <w:p w:rsidR="002A3D2B" w:rsidRPr="002A3D2B" w:rsidRDefault="002A3D2B" w:rsidP="00806FF5">
            <w:pPr>
              <w:numPr>
                <w:ilvl w:val="0"/>
                <w:numId w:val="16"/>
              </w:numPr>
              <w:tabs>
                <w:tab w:val="clear" w:pos="720"/>
              </w:tabs>
              <w:spacing w:before="100" w:beforeAutospacing="1" w:after="100" w:afterAutospacing="1"/>
              <w:ind w:left="441"/>
              <w:rPr>
                <w:szCs w:val="24"/>
              </w:rPr>
            </w:pPr>
            <w:r w:rsidRPr="002A3D2B">
              <w:rPr>
                <w:szCs w:val="24"/>
              </w:rPr>
              <w:t xml:space="preserve">Study the case materials at the end of the chapter. </w:t>
            </w:r>
          </w:p>
          <w:p w:rsidR="002A3D2B" w:rsidRPr="002A3D2B" w:rsidRDefault="002A3D2B" w:rsidP="00806FF5">
            <w:pPr>
              <w:numPr>
                <w:ilvl w:val="0"/>
                <w:numId w:val="16"/>
              </w:numPr>
              <w:tabs>
                <w:tab w:val="clear" w:pos="720"/>
              </w:tabs>
              <w:spacing w:before="100" w:beforeAutospacing="1" w:after="100" w:afterAutospacing="1"/>
              <w:ind w:left="441"/>
              <w:rPr>
                <w:szCs w:val="24"/>
              </w:rPr>
            </w:pPr>
            <w:r w:rsidRPr="002A3D2B">
              <w:rPr>
                <w:szCs w:val="24"/>
              </w:rPr>
              <w:t xml:space="preserve">Review the SWOT’s on various companies </w:t>
            </w:r>
            <w:hyperlink r:id="rId24" w:history="1">
              <w:r w:rsidRPr="002A3D2B">
                <w:rPr>
                  <w:rStyle w:val="Hyperlink"/>
                  <w:szCs w:val="24"/>
                </w:rPr>
                <w:t>http://www.marketingteacher.com/</w:t>
              </w:r>
            </w:hyperlink>
            <w:r w:rsidRPr="002A3D2B">
              <w:rPr>
                <w:szCs w:val="24"/>
              </w:rPr>
              <w:t xml:space="preserve"> Cre</w:t>
            </w:r>
            <w:r w:rsidR="00137EBE">
              <w:rPr>
                <w:szCs w:val="24"/>
              </w:rPr>
              <w:t>ate your personal SWOT from</w:t>
            </w:r>
            <w:r w:rsidRPr="002A3D2B">
              <w:rPr>
                <w:szCs w:val="24"/>
              </w:rPr>
              <w:t xml:space="preserve"> page 202.  On a Word document insert a table with 2 columns and 2 rows.  You can change colors and decorate the page anyway you like.  Be sure to add content that will help you develop goals to work towards.</w:t>
            </w:r>
          </w:p>
          <w:p w:rsidR="002A3D2B" w:rsidRDefault="008004B9" w:rsidP="002740BB">
            <w:pPr>
              <w:pStyle w:val="NormalWeb"/>
            </w:pPr>
            <w:r>
              <w:t>Chapter 8</w:t>
            </w:r>
          </w:p>
          <w:p w:rsidR="008004B9" w:rsidRPr="008004B9" w:rsidRDefault="008004B9" w:rsidP="00806FF5">
            <w:pPr>
              <w:numPr>
                <w:ilvl w:val="0"/>
                <w:numId w:val="16"/>
              </w:numPr>
              <w:tabs>
                <w:tab w:val="clear" w:pos="720"/>
              </w:tabs>
              <w:spacing w:before="100" w:beforeAutospacing="1" w:after="100" w:afterAutospacing="1"/>
              <w:ind w:left="389"/>
              <w:rPr>
                <w:rFonts w:ascii="Times New Roman" w:hAnsi="Times New Roman"/>
                <w:szCs w:val="24"/>
              </w:rPr>
            </w:pPr>
            <w:r w:rsidRPr="008004B9">
              <w:rPr>
                <w:rFonts w:ascii="Times New Roman" w:hAnsi="Times New Roman"/>
                <w:szCs w:val="24"/>
              </w:rPr>
              <w:t>key term</w:t>
            </w:r>
            <w:r>
              <w:rPr>
                <w:rFonts w:ascii="Times New Roman" w:hAnsi="Times New Roman"/>
                <w:szCs w:val="24"/>
              </w:rPr>
              <w:t>s</w:t>
            </w:r>
            <w:r w:rsidRPr="008004B9">
              <w:rPr>
                <w:rFonts w:ascii="Times New Roman" w:hAnsi="Times New Roman"/>
                <w:szCs w:val="24"/>
              </w:rPr>
              <w:t xml:space="preserve"> </w:t>
            </w:r>
          </w:p>
          <w:p w:rsidR="008004B9" w:rsidRPr="008004B9" w:rsidRDefault="008004B9" w:rsidP="00806FF5">
            <w:pPr>
              <w:numPr>
                <w:ilvl w:val="0"/>
                <w:numId w:val="16"/>
              </w:numPr>
              <w:tabs>
                <w:tab w:val="clear" w:pos="720"/>
              </w:tabs>
              <w:spacing w:before="100" w:beforeAutospacing="1" w:after="100" w:afterAutospacing="1"/>
              <w:ind w:left="389"/>
              <w:rPr>
                <w:rFonts w:ascii="Times New Roman" w:hAnsi="Times New Roman"/>
                <w:szCs w:val="24"/>
              </w:rPr>
            </w:pPr>
            <w:r w:rsidRPr="008004B9">
              <w:rPr>
                <w:rFonts w:ascii="Times New Roman" w:hAnsi="Times New Roman"/>
                <w:szCs w:val="24"/>
              </w:rPr>
              <w:t xml:space="preserve">Go over the review and critical thinking questions. </w:t>
            </w:r>
          </w:p>
          <w:p w:rsidR="008B7754" w:rsidRDefault="008004B9" w:rsidP="00806FF5">
            <w:pPr>
              <w:numPr>
                <w:ilvl w:val="0"/>
                <w:numId w:val="16"/>
              </w:numPr>
              <w:tabs>
                <w:tab w:val="clear" w:pos="720"/>
              </w:tabs>
              <w:spacing w:before="100" w:beforeAutospacing="1" w:after="100" w:afterAutospacing="1"/>
              <w:ind w:left="389"/>
              <w:rPr>
                <w:rFonts w:ascii="Times New Roman" w:hAnsi="Times New Roman"/>
                <w:szCs w:val="24"/>
              </w:rPr>
            </w:pPr>
            <w:r w:rsidRPr="008004B9">
              <w:rPr>
                <w:rFonts w:ascii="Times New Roman" w:hAnsi="Times New Roman"/>
                <w:szCs w:val="24"/>
              </w:rPr>
              <w:t xml:space="preserve">Study the case materials at the end of the chapter. </w:t>
            </w:r>
          </w:p>
          <w:p w:rsidR="008004B9" w:rsidRPr="008004B9" w:rsidRDefault="008B7754" w:rsidP="00806FF5">
            <w:pPr>
              <w:numPr>
                <w:ilvl w:val="0"/>
                <w:numId w:val="16"/>
              </w:numPr>
              <w:tabs>
                <w:tab w:val="clear" w:pos="720"/>
              </w:tabs>
              <w:spacing w:before="100" w:beforeAutospacing="1" w:after="100" w:afterAutospacing="1"/>
              <w:ind w:left="389"/>
              <w:rPr>
                <w:rFonts w:ascii="Times New Roman" w:hAnsi="Times New Roman"/>
                <w:szCs w:val="24"/>
              </w:rPr>
            </w:pPr>
            <w:r>
              <w:t>In your text’s website click on “Developing W</w:t>
            </w:r>
            <w:r w:rsidR="00BB3502">
              <w:t xml:space="preserve">orkplace Skills”.  Complete the exercise and </w:t>
            </w:r>
            <w:r>
              <w:t>submit the form</w:t>
            </w:r>
            <w:r w:rsidR="008004B9" w:rsidRPr="008004B9">
              <w:rPr>
                <w:rFonts w:ascii="Times New Roman" w:hAnsi="Times New Roman"/>
                <w:szCs w:val="24"/>
              </w:rPr>
              <w:t xml:space="preserve"> </w:t>
            </w:r>
          </w:p>
          <w:p w:rsidR="008B139C" w:rsidRPr="009F4749" w:rsidRDefault="002740BB" w:rsidP="008B7754">
            <w:pPr>
              <w:pStyle w:val="NormalWeb"/>
            </w:pPr>
            <w:r>
              <w:t xml:space="preserve">Exam II </w:t>
            </w:r>
            <w:r w:rsidR="008B7754">
              <w:t xml:space="preserve">– On the text’s website choose chapters 5, 6, 7 and 8 and click on the chapter quizzes.  </w:t>
            </w:r>
          </w:p>
        </w:tc>
        <w:tc>
          <w:tcPr>
            <w:tcW w:w="1461" w:type="dxa"/>
            <w:shd w:val="clear" w:color="auto" w:fill="FFCC99"/>
            <w:vAlign w:val="center"/>
          </w:tcPr>
          <w:p w:rsidR="00036EA6" w:rsidRDefault="00036EA6" w:rsidP="0018400B">
            <w:pPr>
              <w:jc w:val="center"/>
              <w:rPr>
                <w:szCs w:val="24"/>
              </w:rPr>
            </w:pPr>
            <w:r>
              <w:rPr>
                <w:szCs w:val="24"/>
              </w:rPr>
              <w:t>Term=20</w:t>
            </w:r>
          </w:p>
          <w:p w:rsidR="008426DD" w:rsidRDefault="008426DD" w:rsidP="0018400B">
            <w:pPr>
              <w:jc w:val="center"/>
              <w:rPr>
                <w:szCs w:val="24"/>
              </w:rPr>
            </w:pPr>
            <w:r>
              <w:rPr>
                <w:szCs w:val="24"/>
              </w:rPr>
              <w:t>Case=10</w:t>
            </w:r>
          </w:p>
          <w:p w:rsidR="00036EA6" w:rsidRDefault="009D1971">
            <w:pPr>
              <w:jc w:val="center"/>
              <w:rPr>
                <w:szCs w:val="24"/>
              </w:rPr>
            </w:pPr>
            <w:r>
              <w:rPr>
                <w:szCs w:val="24"/>
              </w:rPr>
              <w:t>Quiz=7</w:t>
            </w:r>
            <w:r w:rsidR="00036EA6">
              <w:rPr>
                <w:szCs w:val="24"/>
              </w:rPr>
              <w:t>0</w:t>
            </w:r>
          </w:p>
        </w:tc>
      </w:tr>
    </w:tbl>
    <w:p w:rsidR="00724FC9" w:rsidRDefault="00724FC9"/>
    <w:p w:rsidR="0018400B" w:rsidRDefault="0018400B"/>
    <w:p w:rsidR="0018400B" w:rsidRDefault="0018400B"/>
    <w:p w:rsidR="0018400B" w:rsidRDefault="0018400B"/>
    <w:p w:rsidR="0018400B" w:rsidRDefault="0018400B"/>
    <w:p w:rsidR="0018400B" w:rsidRDefault="0018400B"/>
    <w:p w:rsidR="0018400B" w:rsidRDefault="0018400B"/>
    <w:p w:rsidR="0018400B" w:rsidRDefault="0018400B"/>
    <w:p w:rsidR="0018400B" w:rsidRDefault="0018400B"/>
    <w:p w:rsidR="0018400B" w:rsidRDefault="0018400B"/>
    <w:p w:rsidR="0018400B" w:rsidRDefault="0018400B"/>
    <w:p w:rsidR="0018400B" w:rsidRDefault="0018400B"/>
    <w:p w:rsidR="0018400B" w:rsidRDefault="0018400B"/>
    <w:p w:rsidR="0018400B" w:rsidRDefault="0018400B"/>
    <w:p w:rsidR="0018400B" w:rsidRDefault="0018400B"/>
    <w:p w:rsidR="0018400B" w:rsidRDefault="0018400B"/>
    <w:tbl>
      <w:tblPr>
        <w:tblpPr w:leftFromText="180" w:rightFromText="180" w:horzAnchor="margin" w:tblpXSpec="center" w:tblpY="309"/>
        <w:tblW w:w="4719"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7850"/>
        <w:gridCol w:w="1506"/>
      </w:tblGrid>
      <w:tr w:rsidR="0018400B" w:rsidRPr="00426913" w:rsidTr="0018400B">
        <w:trPr>
          <w:tblCellSpacing w:w="15" w:type="dxa"/>
        </w:trPr>
        <w:tc>
          <w:tcPr>
            <w:tcW w:w="1019" w:type="dxa"/>
            <w:shd w:val="clear" w:color="auto" w:fill="FFCC99"/>
            <w:vAlign w:val="center"/>
          </w:tcPr>
          <w:p w:rsidR="0018400B" w:rsidRPr="00426913" w:rsidRDefault="0018400B" w:rsidP="0018400B">
            <w:pPr>
              <w:jc w:val="center"/>
              <w:rPr>
                <w:rFonts w:ascii="Times New Roman" w:hAnsi="Times New Roman"/>
                <w:bCs/>
                <w:color w:val="008080"/>
                <w:szCs w:val="24"/>
              </w:rPr>
            </w:pPr>
            <w:r w:rsidRPr="00426913">
              <w:rPr>
                <w:rStyle w:val="Strong"/>
                <w:rFonts w:ascii="Times New Roman" w:hAnsi="Times New Roman"/>
                <w:color w:val="008080"/>
                <w:szCs w:val="24"/>
              </w:rPr>
              <w:lastRenderedPageBreak/>
              <w:t xml:space="preserve">Chapter </w:t>
            </w:r>
            <w:r w:rsidRPr="00426913">
              <w:rPr>
                <w:rFonts w:ascii="Times New Roman" w:hAnsi="Times New Roman"/>
                <w:bCs/>
                <w:color w:val="008080"/>
                <w:szCs w:val="24"/>
              </w:rPr>
              <w:br/>
            </w:r>
            <w:r w:rsidRPr="00426913">
              <w:rPr>
                <w:rStyle w:val="Strong"/>
                <w:rFonts w:ascii="Times New Roman" w:hAnsi="Times New Roman"/>
                <w:color w:val="008080"/>
                <w:szCs w:val="24"/>
              </w:rPr>
              <w:t>Number</w:t>
            </w:r>
          </w:p>
        </w:tc>
        <w:tc>
          <w:tcPr>
            <w:tcW w:w="7820" w:type="dxa"/>
            <w:shd w:val="clear" w:color="auto" w:fill="FFCC99"/>
            <w:vAlign w:val="center"/>
          </w:tcPr>
          <w:p w:rsidR="0018400B" w:rsidRPr="00426913" w:rsidRDefault="0018400B" w:rsidP="0018400B">
            <w:pPr>
              <w:jc w:val="center"/>
              <w:rPr>
                <w:rFonts w:ascii="Times New Roman" w:hAnsi="Times New Roman"/>
                <w:color w:val="008080"/>
                <w:szCs w:val="24"/>
              </w:rPr>
            </w:pPr>
            <w:r w:rsidRPr="00426913">
              <w:rPr>
                <w:rStyle w:val="Strong"/>
                <w:rFonts w:ascii="Times New Roman" w:hAnsi="Times New Roman"/>
                <w:bCs w:val="0"/>
                <w:color w:val="008080"/>
                <w:szCs w:val="24"/>
              </w:rPr>
              <w:t>Activity Document</w:t>
            </w:r>
          </w:p>
        </w:tc>
        <w:tc>
          <w:tcPr>
            <w:tcW w:w="1461" w:type="dxa"/>
            <w:shd w:val="clear" w:color="auto" w:fill="FFCC99"/>
            <w:vAlign w:val="center"/>
          </w:tcPr>
          <w:p w:rsidR="0018400B" w:rsidRPr="00426913" w:rsidRDefault="0018400B" w:rsidP="0018400B">
            <w:pPr>
              <w:jc w:val="center"/>
              <w:rPr>
                <w:rFonts w:ascii="Times New Roman" w:hAnsi="Times New Roman"/>
                <w:color w:val="008080"/>
                <w:szCs w:val="24"/>
              </w:rPr>
            </w:pPr>
            <w:r w:rsidRPr="00426913">
              <w:rPr>
                <w:rStyle w:val="Strong"/>
                <w:rFonts w:ascii="Times New Roman" w:hAnsi="Times New Roman"/>
                <w:bCs w:val="0"/>
                <w:color w:val="008080"/>
                <w:szCs w:val="24"/>
              </w:rPr>
              <w:t xml:space="preserve">Pts </w:t>
            </w:r>
            <w:r w:rsidRPr="00426913">
              <w:rPr>
                <w:rFonts w:ascii="Times New Roman" w:hAnsi="Times New Roman"/>
                <w:color w:val="008080"/>
                <w:szCs w:val="24"/>
              </w:rPr>
              <w:br/>
            </w:r>
            <w:r w:rsidRPr="00426913">
              <w:rPr>
                <w:rStyle w:val="Strong"/>
                <w:rFonts w:ascii="Times New Roman" w:hAnsi="Times New Roman"/>
                <w:bCs w:val="0"/>
                <w:color w:val="008080"/>
                <w:szCs w:val="24"/>
              </w:rPr>
              <w:t>Possible</w:t>
            </w:r>
          </w:p>
        </w:tc>
      </w:tr>
    </w:tbl>
    <w:tbl>
      <w:tblPr>
        <w:tblpPr w:leftFromText="180" w:rightFromText="180" w:vertAnchor="page" w:horzAnchor="margin" w:tblpXSpec="center" w:tblpY="1953"/>
        <w:tblW w:w="4719"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7850"/>
        <w:gridCol w:w="1506"/>
      </w:tblGrid>
      <w:tr w:rsidR="008B139C" w:rsidTr="0018400B">
        <w:trPr>
          <w:tblCellSpacing w:w="15" w:type="dxa"/>
        </w:trPr>
        <w:tc>
          <w:tcPr>
            <w:tcW w:w="1019" w:type="dxa"/>
            <w:shd w:val="clear" w:color="auto" w:fill="FFCC99"/>
            <w:vAlign w:val="center"/>
          </w:tcPr>
          <w:p w:rsidR="008B139C" w:rsidRDefault="008B139C" w:rsidP="00724FC9">
            <w:pPr>
              <w:rPr>
                <w:szCs w:val="24"/>
              </w:rPr>
            </w:pPr>
            <w:r>
              <w:rPr>
                <w:szCs w:val="24"/>
              </w:rPr>
              <w:t xml:space="preserve">Chapter </w:t>
            </w:r>
            <w:r w:rsidR="008D017B">
              <w:rPr>
                <w:szCs w:val="24"/>
              </w:rPr>
              <w:t xml:space="preserve">9, </w:t>
            </w:r>
            <w:r>
              <w:rPr>
                <w:szCs w:val="24"/>
              </w:rPr>
              <w:t>10 &amp; 11</w:t>
            </w:r>
          </w:p>
        </w:tc>
        <w:tc>
          <w:tcPr>
            <w:tcW w:w="7820" w:type="dxa"/>
            <w:shd w:val="clear" w:color="auto" w:fill="FFCC99"/>
            <w:vAlign w:val="center"/>
          </w:tcPr>
          <w:p w:rsidR="00A2483F" w:rsidRPr="00A2483F" w:rsidRDefault="00A2483F" w:rsidP="00A2483F">
            <w:pPr>
              <w:pStyle w:val="NormalWeb"/>
              <w:spacing w:before="0" w:beforeAutospacing="0" w:after="0" w:afterAutospacing="0"/>
              <w:rPr>
                <w:b/>
              </w:rPr>
            </w:pPr>
            <w:r w:rsidRPr="00A2483F">
              <w:rPr>
                <w:b/>
              </w:rPr>
              <w:t>Chapter 9</w:t>
            </w:r>
          </w:p>
          <w:p w:rsidR="008D017B" w:rsidRDefault="008D017B" w:rsidP="00A2483F">
            <w:pPr>
              <w:pStyle w:val="NormalWeb"/>
              <w:spacing w:before="0" w:beforeAutospacing="0" w:after="0" w:afterAutospacing="0"/>
            </w:pPr>
            <w:r>
              <w:t xml:space="preserve">Producing World-Class Goods and Services </w:t>
            </w:r>
            <w:r w:rsidR="00325554">
              <w:t>– Go to your text’s website, choose chapter 9 and click on student power point to review the highlights of the chapter.</w:t>
            </w:r>
          </w:p>
          <w:p w:rsidR="00A2483F" w:rsidRDefault="008B139C" w:rsidP="00724FC9">
            <w:pPr>
              <w:pStyle w:val="NormalWeb"/>
            </w:pPr>
            <w:r>
              <w:t xml:space="preserve">Motivating Employees and Building Self-Managed Teams </w:t>
            </w:r>
            <w:r w:rsidR="00A2483F">
              <w:t xml:space="preserve">– Chapter 9 explains how important it is for Americans to produce products efficiently in order to be competitive in the market place.  </w:t>
            </w:r>
          </w:p>
          <w:p w:rsidR="00A2483F" w:rsidRPr="00A2483F" w:rsidRDefault="00A2483F" w:rsidP="00A2483F">
            <w:pPr>
              <w:pStyle w:val="NormalWeb"/>
              <w:spacing w:before="0" w:beforeAutospacing="0" w:after="0" w:afterAutospacing="0"/>
              <w:rPr>
                <w:b/>
              </w:rPr>
            </w:pPr>
            <w:r w:rsidRPr="00A2483F">
              <w:rPr>
                <w:b/>
              </w:rPr>
              <w:t>Chapter 10</w:t>
            </w:r>
          </w:p>
          <w:p w:rsidR="008B139C" w:rsidRDefault="00A2483F" w:rsidP="00A2483F">
            <w:pPr>
              <w:pStyle w:val="NormalWeb"/>
              <w:spacing w:before="0" w:beforeAutospacing="0" w:after="0" w:afterAutospacing="0"/>
            </w:pPr>
            <w:r>
              <w:t xml:space="preserve">The job of the manager is to get things done through their employees.  To do this the manager needs to motivate their employees.  Chapter 10 discusses theories on motivation.  Go to this site to review the various theories of motivation </w:t>
            </w:r>
            <w:hyperlink r:id="rId25" w:history="1">
              <w:r w:rsidRPr="00E33B4D">
                <w:rPr>
                  <w:rStyle w:val="Hyperlink"/>
                </w:rPr>
                <w:t>http://www.accel-team.com/motivation/</w:t>
              </w:r>
            </w:hyperlink>
            <w:r>
              <w:t xml:space="preserve"> </w:t>
            </w:r>
          </w:p>
          <w:p w:rsidR="00A2483F" w:rsidRDefault="00A2483F" w:rsidP="00A2483F">
            <w:pPr>
              <w:pStyle w:val="NormalWeb"/>
              <w:spacing w:before="0" w:beforeAutospacing="0" w:after="0" w:afterAutospacing="0"/>
              <w:rPr>
                <w:b/>
              </w:rPr>
            </w:pPr>
          </w:p>
          <w:p w:rsidR="00A2483F" w:rsidRPr="00A2483F" w:rsidRDefault="00A2483F" w:rsidP="00A2483F">
            <w:pPr>
              <w:pStyle w:val="NormalWeb"/>
              <w:spacing w:before="0" w:beforeAutospacing="0" w:after="0" w:afterAutospacing="0"/>
              <w:rPr>
                <w:b/>
              </w:rPr>
            </w:pPr>
            <w:r w:rsidRPr="00A2483F">
              <w:rPr>
                <w:b/>
              </w:rPr>
              <w:t>Chapter 11</w:t>
            </w:r>
          </w:p>
          <w:p w:rsidR="008B139C" w:rsidRDefault="008B139C" w:rsidP="00A2483F">
            <w:pPr>
              <w:pStyle w:val="NormalWeb"/>
              <w:spacing w:before="0" w:beforeAutospacing="0" w:after="0" w:afterAutospacing="0"/>
            </w:pPr>
            <w:r>
              <w:t xml:space="preserve">Human Resource Management: Finding and Keeping the Best Employees </w:t>
            </w:r>
          </w:p>
          <w:p w:rsidR="00B14CFC" w:rsidRPr="008004B9" w:rsidRDefault="00B14CFC" w:rsidP="00B14CFC">
            <w:pPr>
              <w:jc w:val="center"/>
              <w:rPr>
                <w:i/>
                <w:color w:val="009999"/>
                <w:sz w:val="32"/>
                <w:szCs w:val="32"/>
              </w:rPr>
            </w:pPr>
            <w:r w:rsidRPr="00262D9F">
              <w:rPr>
                <w:i/>
                <w:color w:val="009999"/>
                <w:sz w:val="32"/>
                <w:szCs w:val="32"/>
              </w:rPr>
              <w:t>Assignment</w:t>
            </w:r>
          </w:p>
          <w:p w:rsidR="00B14CFC" w:rsidRPr="00B14298" w:rsidRDefault="00B14CFC" w:rsidP="00B14CFC">
            <w:pPr>
              <w:pStyle w:val="NormalWeb"/>
              <w:spacing w:before="0" w:beforeAutospacing="0" w:after="0" w:afterAutospacing="0"/>
              <w:rPr>
                <w:b/>
              </w:rPr>
            </w:pPr>
            <w:r w:rsidRPr="00B14298">
              <w:rPr>
                <w:b/>
              </w:rPr>
              <w:t>Chapter 9</w:t>
            </w:r>
          </w:p>
          <w:p w:rsidR="00B14CFC" w:rsidRDefault="00B14CFC" w:rsidP="00B14CFC">
            <w:pPr>
              <w:pStyle w:val="NormalWeb"/>
              <w:spacing w:before="0" w:beforeAutospacing="0" w:after="0" w:afterAutospacing="0"/>
            </w:pPr>
            <w:r>
              <w:t>Key Terms</w:t>
            </w:r>
          </w:p>
          <w:p w:rsidR="00B14CFC" w:rsidRPr="00B14298" w:rsidRDefault="00A2483F" w:rsidP="00B14CFC">
            <w:pPr>
              <w:pStyle w:val="NormalWeb"/>
              <w:spacing w:before="0" w:beforeAutospacing="0" w:after="0" w:afterAutospacing="0"/>
              <w:rPr>
                <w:b/>
              </w:rPr>
            </w:pPr>
            <w:r w:rsidRPr="00B14298">
              <w:rPr>
                <w:b/>
              </w:rPr>
              <w:t>Chapter 10</w:t>
            </w:r>
          </w:p>
          <w:p w:rsidR="00A2483F" w:rsidRDefault="00A2483F" w:rsidP="00B14CFC">
            <w:pPr>
              <w:pStyle w:val="NormalWeb"/>
              <w:spacing w:before="0" w:beforeAutospacing="0" w:after="0" w:afterAutospacing="0"/>
            </w:pPr>
            <w:r>
              <w:t>Key Terms</w:t>
            </w:r>
          </w:p>
          <w:p w:rsidR="006E4B8B" w:rsidRDefault="006E4B8B" w:rsidP="00B14CFC">
            <w:pPr>
              <w:pStyle w:val="NormalWeb"/>
              <w:spacing w:before="0" w:beforeAutospacing="0" w:after="0" w:afterAutospacing="0"/>
            </w:pPr>
            <w:r>
              <w:t xml:space="preserve">Go to this site </w:t>
            </w:r>
            <w:hyperlink r:id="rId26" w:history="1">
              <w:r w:rsidRPr="00E33B4D">
                <w:rPr>
                  <w:rStyle w:val="Hyperlink"/>
                </w:rPr>
                <w:t>http://www.businessballs.com/mcgregor.htm</w:t>
              </w:r>
            </w:hyperlink>
            <w:r>
              <w:t xml:space="preserve"> </w:t>
            </w:r>
            <w:r w:rsidR="00B14298">
              <w:t xml:space="preserve"> and read through the information.  Then download and save the 2 page Word version test.  Take the test and compare each others score.  </w:t>
            </w:r>
          </w:p>
          <w:p w:rsidR="00A2483F" w:rsidRPr="00B14298" w:rsidRDefault="00A2483F" w:rsidP="00B14CFC">
            <w:pPr>
              <w:pStyle w:val="NormalWeb"/>
              <w:spacing w:before="0" w:beforeAutospacing="0" w:after="0" w:afterAutospacing="0"/>
              <w:rPr>
                <w:b/>
              </w:rPr>
            </w:pPr>
            <w:r w:rsidRPr="00B14298">
              <w:rPr>
                <w:b/>
              </w:rPr>
              <w:t>Chapter 11</w:t>
            </w:r>
          </w:p>
          <w:p w:rsidR="00A2483F" w:rsidRDefault="00A2483F" w:rsidP="00B14CFC">
            <w:pPr>
              <w:pStyle w:val="NormalWeb"/>
              <w:spacing w:before="0" w:beforeAutospacing="0" w:after="0" w:afterAutospacing="0"/>
            </w:pPr>
            <w:r>
              <w:t>Key Terms</w:t>
            </w:r>
          </w:p>
          <w:p w:rsidR="00EB65DF" w:rsidRDefault="00EB65DF" w:rsidP="00B14CFC">
            <w:pPr>
              <w:pStyle w:val="NormalWeb"/>
              <w:spacing w:before="0" w:beforeAutospacing="0" w:after="0" w:afterAutospacing="0"/>
            </w:pPr>
            <w:r>
              <w:t>Review chapter 11</w:t>
            </w:r>
          </w:p>
          <w:p w:rsidR="00CD5EB7" w:rsidRDefault="00CD5EB7" w:rsidP="00B14CFC">
            <w:pPr>
              <w:pStyle w:val="NormalWeb"/>
              <w:spacing w:before="0" w:beforeAutospacing="0" w:after="0" w:afterAutospacing="0"/>
            </w:pPr>
            <w:r>
              <w:t xml:space="preserve">Choose one case study to read and send your responses to your instructor.  </w:t>
            </w:r>
          </w:p>
          <w:p w:rsidR="008B139C" w:rsidRDefault="008B139C" w:rsidP="00724FC9">
            <w:pPr>
              <w:rPr>
                <w:rFonts w:ascii="Arial" w:hAnsi="Arial" w:cs="Arial"/>
                <w:b/>
                <w:bCs/>
                <w:sz w:val="20"/>
              </w:rPr>
            </w:pPr>
          </w:p>
          <w:p w:rsidR="008B139C" w:rsidRDefault="008B139C" w:rsidP="00724FC9">
            <w:pPr>
              <w:rPr>
                <w:szCs w:val="24"/>
              </w:rPr>
            </w:pPr>
          </w:p>
        </w:tc>
        <w:tc>
          <w:tcPr>
            <w:tcW w:w="1461" w:type="dxa"/>
            <w:shd w:val="clear" w:color="auto" w:fill="FFCC99"/>
            <w:vAlign w:val="center"/>
          </w:tcPr>
          <w:p w:rsidR="00273AB5" w:rsidRDefault="00273AB5" w:rsidP="00724FC9">
            <w:pPr>
              <w:jc w:val="center"/>
              <w:rPr>
                <w:szCs w:val="24"/>
              </w:rPr>
            </w:pPr>
          </w:p>
          <w:p w:rsidR="00CD5EB7" w:rsidRDefault="00CD5EB7" w:rsidP="00724FC9">
            <w:pPr>
              <w:jc w:val="center"/>
              <w:rPr>
                <w:szCs w:val="24"/>
              </w:rPr>
            </w:pPr>
            <w:r>
              <w:rPr>
                <w:szCs w:val="24"/>
              </w:rPr>
              <w:t>Key terms=30</w:t>
            </w:r>
          </w:p>
          <w:p w:rsidR="008B139C" w:rsidRDefault="00597419" w:rsidP="00724FC9">
            <w:pPr>
              <w:jc w:val="center"/>
              <w:rPr>
                <w:szCs w:val="24"/>
              </w:rPr>
            </w:pPr>
            <w:r>
              <w:rPr>
                <w:szCs w:val="24"/>
              </w:rPr>
              <w:t>Case=2</w:t>
            </w:r>
            <w:r w:rsidR="00B14CFC">
              <w:rPr>
                <w:szCs w:val="24"/>
              </w:rPr>
              <w:t>0</w:t>
            </w:r>
          </w:p>
        </w:tc>
      </w:tr>
    </w:tbl>
    <w:p w:rsidR="0094024B" w:rsidRDefault="0094024B">
      <w:r>
        <w:br w:type="page"/>
      </w:r>
    </w:p>
    <w:tbl>
      <w:tblPr>
        <w:tblpPr w:leftFromText="180" w:rightFromText="180" w:horzAnchor="margin" w:tblpXSpec="center" w:tblpY="309"/>
        <w:tblW w:w="4719"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7850"/>
        <w:gridCol w:w="1506"/>
      </w:tblGrid>
      <w:tr w:rsidR="0094024B" w:rsidRPr="00426913" w:rsidTr="002A3818">
        <w:trPr>
          <w:tblCellSpacing w:w="15" w:type="dxa"/>
        </w:trPr>
        <w:tc>
          <w:tcPr>
            <w:tcW w:w="1019" w:type="dxa"/>
            <w:shd w:val="clear" w:color="auto" w:fill="FFCC99"/>
            <w:vAlign w:val="center"/>
          </w:tcPr>
          <w:p w:rsidR="0094024B" w:rsidRPr="00426913" w:rsidRDefault="0094024B" w:rsidP="002A3818">
            <w:pPr>
              <w:jc w:val="center"/>
              <w:rPr>
                <w:rFonts w:ascii="Times New Roman" w:hAnsi="Times New Roman"/>
                <w:bCs/>
                <w:color w:val="008080"/>
                <w:szCs w:val="24"/>
              </w:rPr>
            </w:pPr>
            <w:r w:rsidRPr="00426913">
              <w:rPr>
                <w:rStyle w:val="Strong"/>
                <w:rFonts w:ascii="Times New Roman" w:hAnsi="Times New Roman"/>
                <w:color w:val="008080"/>
                <w:szCs w:val="24"/>
              </w:rPr>
              <w:lastRenderedPageBreak/>
              <w:t xml:space="preserve">Chapter </w:t>
            </w:r>
            <w:r w:rsidRPr="00426913">
              <w:rPr>
                <w:rFonts w:ascii="Times New Roman" w:hAnsi="Times New Roman"/>
                <w:bCs/>
                <w:color w:val="008080"/>
                <w:szCs w:val="24"/>
              </w:rPr>
              <w:br/>
            </w:r>
            <w:r w:rsidRPr="00426913">
              <w:rPr>
                <w:rStyle w:val="Strong"/>
                <w:rFonts w:ascii="Times New Roman" w:hAnsi="Times New Roman"/>
                <w:color w:val="008080"/>
                <w:szCs w:val="24"/>
              </w:rPr>
              <w:t>Number</w:t>
            </w:r>
          </w:p>
        </w:tc>
        <w:tc>
          <w:tcPr>
            <w:tcW w:w="7820" w:type="dxa"/>
            <w:shd w:val="clear" w:color="auto" w:fill="FFCC99"/>
            <w:vAlign w:val="center"/>
          </w:tcPr>
          <w:p w:rsidR="0094024B" w:rsidRPr="00426913" w:rsidRDefault="0094024B" w:rsidP="002A3818">
            <w:pPr>
              <w:jc w:val="center"/>
              <w:rPr>
                <w:rFonts w:ascii="Times New Roman" w:hAnsi="Times New Roman"/>
                <w:color w:val="008080"/>
                <w:szCs w:val="24"/>
              </w:rPr>
            </w:pPr>
            <w:r w:rsidRPr="00426913">
              <w:rPr>
                <w:rStyle w:val="Strong"/>
                <w:rFonts w:ascii="Times New Roman" w:hAnsi="Times New Roman"/>
                <w:bCs w:val="0"/>
                <w:color w:val="008080"/>
                <w:szCs w:val="24"/>
              </w:rPr>
              <w:t>Activity Document</w:t>
            </w:r>
          </w:p>
        </w:tc>
        <w:tc>
          <w:tcPr>
            <w:tcW w:w="1461" w:type="dxa"/>
            <w:shd w:val="clear" w:color="auto" w:fill="FFCC99"/>
            <w:vAlign w:val="center"/>
          </w:tcPr>
          <w:p w:rsidR="0094024B" w:rsidRPr="00426913" w:rsidRDefault="0094024B" w:rsidP="002A3818">
            <w:pPr>
              <w:jc w:val="center"/>
              <w:rPr>
                <w:rFonts w:ascii="Times New Roman" w:hAnsi="Times New Roman"/>
                <w:color w:val="008080"/>
                <w:szCs w:val="24"/>
              </w:rPr>
            </w:pPr>
            <w:r w:rsidRPr="00426913">
              <w:rPr>
                <w:rStyle w:val="Strong"/>
                <w:rFonts w:ascii="Times New Roman" w:hAnsi="Times New Roman"/>
                <w:bCs w:val="0"/>
                <w:color w:val="008080"/>
                <w:szCs w:val="24"/>
              </w:rPr>
              <w:t xml:space="preserve">Pts </w:t>
            </w:r>
            <w:r w:rsidRPr="00426913">
              <w:rPr>
                <w:rFonts w:ascii="Times New Roman" w:hAnsi="Times New Roman"/>
                <w:color w:val="008080"/>
                <w:szCs w:val="24"/>
              </w:rPr>
              <w:br/>
            </w:r>
            <w:r w:rsidRPr="00426913">
              <w:rPr>
                <w:rStyle w:val="Strong"/>
                <w:rFonts w:ascii="Times New Roman" w:hAnsi="Times New Roman"/>
                <w:bCs w:val="0"/>
                <w:color w:val="008080"/>
                <w:szCs w:val="24"/>
              </w:rPr>
              <w:t>Possible</w:t>
            </w:r>
          </w:p>
        </w:tc>
      </w:tr>
    </w:tbl>
    <w:tbl>
      <w:tblPr>
        <w:tblpPr w:leftFromText="180" w:rightFromText="180" w:vertAnchor="page" w:horzAnchor="margin" w:tblpXSpec="center" w:tblpY="1956"/>
        <w:tblW w:w="4719"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7850"/>
        <w:gridCol w:w="1506"/>
      </w:tblGrid>
      <w:tr w:rsidR="0094024B" w:rsidRPr="000F2E66" w:rsidTr="0094024B">
        <w:trPr>
          <w:tblCellSpacing w:w="15" w:type="dxa"/>
        </w:trPr>
        <w:tc>
          <w:tcPr>
            <w:tcW w:w="1019" w:type="dxa"/>
            <w:tcBorders>
              <w:top w:val="outset" w:sz="6" w:space="0" w:color="auto"/>
              <w:left w:val="outset" w:sz="12" w:space="0" w:color="auto"/>
              <w:bottom w:val="outset" w:sz="12" w:space="0" w:color="auto"/>
              <w:right w:val="outset" w:sz="6" w:space="0" w:color="auto"/>
            </w:tcBorders>
            <w:shd w:val="clear" w:color="auto" w:fill="FFCC99"/>
            <w:vAlign w:val="center"/>
          </w:tcPr>
          <w:p w:rsidR="0094024B" w:rsidRPr="00D96356" w:rsidRDefault="0094024B" w:rsidP="0094024B">
            <w:pPr>
              <w:jc w:val="center"/>
              <w:rPr>
                <w:bCs/>
              </w:rPr>
            </w:pPr>
            <w:r>
              <w:br w:type="page"/>
            </w:r>
            <w:r>
              <w:rPr>
                <w:bCs/>
              </w:rPr>
              <w:t>Chapter  11 &amp; 12</w:t>
            </w:r>
          </w:p>
        </w:tc>
        <w:tc>
          <w:tcPr>
            <w:tcW w:w="7820" w:type="dxa"/>
            <w:tcBorders>
              <w:top w:val="outset" w:sz="6" w:space="0" w:color="auto"/>
              <w:left w:val="outset" w:sz="6" w:space="0" w:color="auto"/>
              <w:bottom w:val="outset" w:sz="12" w:space="0" w:color="auto"/>
              <w:right w:val="outset" w:sz="6" w:space="0" w:color="auto"/>
            </w:tcBorders>
            <w:shd w:val="clear" w:color="auto" w:fill="FFCC99"/>
            <w:vAlign w:val="center"/>
          </w:tcPr>
          <w:p w:rsidR="0094024B" w:rsidRDefault="0094024B" w:rsidP="0094024B">
            <w:pPr>
              <w:pStyle w:val="NormalWeb"/>
              <w:spacing w:before="0" w:beforeAutospacing="0" w:after="0" w:afterAutospacing="0"/>
            </w:pPr>
            <w:r>
              <w:t xml:space="preserve">Human Resource Management: Finding and Keeping the Best Employees (continued) </w:t>
            </w:r>
          </w:p>
          <w:p w:rsidR="0094024B" w:rsidRDefault="0094024B" w:rsidP="0094024B">
            <w:pPr>
              <w:pStyle w:val="NormalWeb"/>
              <w:spacing w:before="0" w:beforeAutospacing="0" w:after="0" w:afterAutospacing="0"/>
            </w:pPr>
          </w:p>
          <w:p w:rsidR="0094024B" w:rsidRDefault="0094024B" w:rsidP="0094024B">
            <w:pPr>
              <w:pStyle w:val="NormalWeb"/>
              <w:spacing w:before="0" w:beforeAutospacing="0" w:after="0" w:afterAutospacing="0"/>
            </w:pPr>
          </w:p>
          <w:p w:rsidR="0094024B" w:rsidRPr="00EB65DF" w:rsidRDefault="0094024B" w:rsidP="0094024B">
            <w:pPr>
              <w:pStyle w:val="NormalWeb"/>
              <w:spacing w:before="0" w:beforeAutospacing="0" w:after="0" w:afterAutospacing="0"/>
              <w:rPr>
                <w:b/>
              </w:rPr>
            </w:pPr>
            <w:r w:rsidRPr="00EB65DF">
              <w:rPr>
                <w:b/>
              </w:rPr>
              <w:t>Chapter 12</w:t>
            </w:r>
          </w:p>
          <w:p w:rsidR="0094024B" w:rsidRDefault="0094024B" w:rsidP="0094024B">
            <w:pPr>
              <w:pStyle w:val="NormalWeb"/>
              <w:spacing w:before="0" w:beforeAutospacing="0" w:after="0" w:afterAutospacing="0"/>
            </w:pPr>
            <w:r>
              <w:t>Dealing with Employee-Management Issues and Relationships – Chapter 11 discussed methods for businesses to planning and recruit the best employees.  Chapter 12 further</w:t>
            </w:r>
            <w:r w:rsidR="00CD5EB7">
              <w:t>s</w:t>
            </w:r>
            <w:r>
              <w:t xml:space="preserve"> the discussion of real labor situations and the federal/state laws that protect employees.  </w:t>
            </w:r>
          </w:p>
          <w:p w:rsidR="0094024B" w:rsidRPr="008004B9" w:rsidRDefault="0094024B" w:rsidP="0094024B">
            <w:pPr>
              <w:jc w:val="center"/>
              <w:rPr>
                <w:i/>
                <w:color w:val="009999"/>
                <w:sz w:val="32"/>
                <w:szCs w:val="32"/>
              </w:rPr>
            </w:pPr>
            <w:r w:rsidRPr="00262D9F">
              <w:rPr>
                <w:i/>
                <w:color w:val="009999"/>
                <w:sz w:val="32"/>
                <w:szCs w:val="32"/>
              </w:rPr>
              <w:t>Assignment</w:t>
            </w:r>
          </w:p>
          <w:p w:rsidR="0094024B" w:rsidRPr="00EB65DF" w:rsidRDefault="0094024B" w:rsidP="0094024B">
            <w:pPr>
              <w:pStyle w:val="NormalWeb"/>
              <w:spacing w:before="0" w:beforeAutospacing="0" w:after="0" w:afterAutospacing="0"/>
              <w:rPr>
                <w:b/>
              </w:rPr>
            </w:pPr>
            <w:r w:rsidRPr="00EB65DF">
              <w:rPr>
                <w:b/>
              </w:rPr>
              <w:t>Chapter 12</w:t>
            </w:r>
          </w:p>
          <w:p w:rsidR="00CD5EB7" w:rsidRDefault="00CD5EB7" w:rsidP="00CD5EB7">
            <w:pPr>
              <w:pStyle w:val="NormalWeb"/>
              <w:spacing w:before="0" w:beforeAutospacing="0" w:after="0" w:afterAutospacing="0"/>
            </w:pPr>
            <w:r>
              <w:t xml:space="preserve">Go to this website:  </w:t>
            </w:r>
            <w:hyperlink r:id="rId27" w:history="1">
              <w:r w:rsidRPr="00E33B4D">
                <w:rPr>
                  <w:rStyle w:val="Hyperlink"/>
                </w:rPr>
                <w:t>http://www.workforce.az.gov/?PAGEID=67&amp;SUBID=196</w:t>
              </w:r>
            </w:hyperlink>
            <w:r>
              <w:t xml:space="preserve">  review the various links to learn about Arizona Labor Laws.  Write and email the instructor the following:</w:t>
            </w:r>
          </w:p>
          <w:p w:rsidR="00CD5EB7" w:rsidRDefault="00CD5EB7" w:rsidP="00806FF5">
            <w:pPr>
              <w:pStyle w:val="NormalWeb"/>
              <w:numPr>
                <w:ilvl w:val="0"/>
                <w:numId w:val="18"/>
              </w:numPr>
              <w:spacing w:before="0" w:beforeAutospacing="0" w:after="0" w:afterAutospacing="0"/>
            </w:pPr>
            <w:r>
              <w:t>How will this website help you today or in the future?</w:t>
            </w:r>
          </w:p>
          <w:p w:rsidR="00CD5EB7" w:rsidRDefault="00CD5EB7" w:rsidP="00806FF5">
            <w:pPr>
              <w:pStyle w:val="NormalWeb"/>
              <w:numPr>
                <w:ilvl w:val="0"/>
                <w:numId w:val="18"/>
              </w:numPr>
              <w:spacing w:before="0" w:beforeAutospacing="0" w:after="0" w:afterAutospacing="0"/>
            </w:pPr>
            <w:r>
              <w:t>Do you think business managers/leaders need to be familiar with the Arizona Labor Laws?</w:t>
            </w:r>
          </w:p>
          <w:p w:rsidR="00CD5EB7" w:rsidRPr="00F47C89" w:rsidRDefault="00CD5EB7" w:rsidP="00806FF5">
            <w:pPr>
              <w:pStyle w:val="NormalWeb"/>
              <w:numPr>
                <w:ilvl w:val="0"/>
                <w:numId w:val="18"/>
              </w:numPr>
              <w:spacing w:before="0" w:beforeAutospacing="0" w:after="0" w:afterAutospacing="0"/>
            </w:pPr>
            <w:r>
              <w:t>Create a timeline of the Federal Labor Laws and Regulations</w:t>
            </w:r>
          </w:p>
          <w:p w:rsidR="00CD5EB7" w:rsidRDefault="00CD5EB7" w:rsidP="00CD5EB7">
            <w:pPr>
              <w:pStyle w:val="NormalWeb"/>
              <w:spacing w:before="0" w:beforeAutospacing="0" w:after="0" w:afterAutospacing="0"/>
            </w:pPr>
          </w:p>
          <w:p w:rsidR="0094024B" w:rsidRPr="00D96356" w:rsidRDefault="00CD5EB7" w:rsidP="00A34932">
            <w:pPr>
              <w:pStyle w:val="NormalWeb"/>
              <w:spacing w:before="0" w:beforeAutospacing="0" w:after="0" w:afterAutospacing="0"/>
            </w:pPr>
            <w:r>
              <w:t>Exam III</w:t>
            </w:r>
            <w:r>
              <w:t xml:space="preserve"> – Chapters 9-12</w:t>
            </w:r>
            <w:r>
              <w:t xml:space="preserve"> </w:t>
            </w:r>
          </w:p>
        </w:tc>
        <w:tc>
          <w:tcPr>
            <w:tcW w:w="1461" w:type="dxa"/>
            <w:tcBorders>
              <w:top w:val="outset" w:sz="6" w:space="0" w:color="auto"/>
              <w:left w:val="outset" w:sz="6" w:space="0" w:color="auto"/>
              <w:bottom w:val="outset" w:sz="12" w:space="0" w:color="auto"/>
              <w:right w:val="outset" w:sz="12" w:space="0" w:color="auto"/>
            </w:tcBorders>
            <w:shd w:val="clear" w:color="auto" w:fill="FFCC99"/>
            <w:vAlign w:val="center"/>
          </w:tcPr>
          <w:p w:rsidR="0094024B" w:rsidRPr="00597419" w:rsidRDefault="00CD5EB7" w:rsidP="0094024B">
            <w:pPr>
              <w:jc w:val="center"/>
            </w:pPr>
            <w:r w:rsidRPr="00597419">
              <w:t>Key terms=10</w:t>
            </w:r>
          </w:p>
          <w:p w:rsidR="00597419" w:rsidRPr="000F2E66" w:rsidRDefault="009D1971" w:rsidP="0094024B">
            <w:pPr>
              <w:jc w:val="center"/>
              <w:rPr>
                <w:color w:val="008080"/>
              </w:rPr>
            </w:pPr>
            <w:r>
              <w:t>Quiz=7</w:t>
            </w:r>
            <w:r w:rsidR="00597419" w:rsidRPr="00597419">
              <w:t>0</w:t>
            </w:r>
          </w:p>
        </w:tc>
      </w:tr>
      <w:tr w:rsidR="0094024B" w:rsidTr="0094024B">
        <w:trPr>
          <w:tblCellSpacing w:w="15" w:type="dxa"/>
        </w:trPr>
        <w:tc>
          <w:tcPr>
            <w:tcW w:w="1019" w:type="dxa"/>
            <w:shd w:val="clear" w:color="auto" w:fill="FFCC99"/>
            <w:vAlign w:val="center"/>
          </w:tcPr>
          <w:p w:rsidR="0094024B" w:rsidRDefault="0094024B" w:rsidP="0094024B">
            <w:pPr>
              <w:rPr>
                <w:szCs w:val="24"/>
              </w:rPr>
            </w:pPr>
            <w:r>
              <w:rPr>
                <w:szCs w:val="24"/>
              </w:rPr>
              <w:t>Chapter 13</w:t>
            </w:r>
          </w:p>
        </w:tc>
        <w:tc>
          <w:tcPr>
            <w:tcW w:w="7820" w:type="dxa"/>
            <w:shd w:val="clear" w:color="auto" w:fill="FFCC99"/>
            <w:vAlign w:val="center"/>
          </w:tcPr>
          <w:p w:rsidR="0094024B" w:rsidRDefault="0094024B" w:rsidP="0094024B">
            <w:pPr>
              <w:pStyle w:val="NormalWeb"/>
            </w:pPr>
            <w:r>
              <w:t xml:space="preserve">Section Review and Recap </w:t>
            </w:r>
          </w:p>
          <w:p w:rsidR="00CD5EB7" w:rsidRPr="00CD5EB7" w:rsidRDefault="0094024B" w:rsidP="00CD5EB7">
            <w:pPr>
              <w:spacing w:before="100" w:beforeAutospacing="1" w:after="100" w:afterAutospacing="1"/>
              <w:ind w:left="360"/>
              <w:rPr>
                <w:rFonts w:ascii="Times New Roman" w:hAnsi="Times New Roman"/>
                <w:szCs w:val="24"/>
              </w:rPr>
            </w:pPr>
            <w:r w:rsidRPr="00CD5EB7">
              <w:rPr>
                <w:rFonts w:ascii="Times New Roman" w:hAnsi="Times New Roman"/>
                <w:szCs w:val="24"/>
              </w:rPr>
              <w:t xml:space="preserve">Marketing: Building Customer Relationships </w:t>
            </w:r>
            <w:r w:rsidR="00CD5EB7" w:rsidRPr="00CD5EB7">
              <w:rPr>
                <w:rFonts w:ascii="Times New Roman" w:hAnsi="Times New Roman"/>
                <w:szCs w:val="24"/>
              </w:rPr>
              <w:t>-  Marketing is the process of determining customer wants and needs and then providing customers with goods and services that meet or exceed their expectations.</w:t>
            </w:r>
          </w:p>
          <w:p w:rsidR="0094024B" w:rsidRPr="008004B9" w:rsidRDefault="0094024B" w:rsidP="0094024B">
            <w:pPr>
              <w:jc w:val="center"/>
              <w:rPr>
                <w:i/>
                <w:color w:val="009999"/>
                <w:sz w:val="32"/>
                <w:szCs w:val="32"/>
              </w:rPr>
            </w:pPr>
            <w:r w:rsidRPr="00262D9F">
              <w:rPr>
                <w:i/>
                <w:color w:val="009999"/>
                <w:sz w:val="32"/>
                <w:szCs w:val="32"/>
              </w:rPr>
              <w:t>Assignment</w:t>
            </w:r>
          </w:p>
          <w:p w:rsidR="0094024B" w:rsidRPr="00A34932" w:rsidRDefault="0094024B" w:rsidP="0094024B">
            <w:pPr>
              <w:pStyle w:val="NormalWeb"/>
              <w:spacing w:before="0" w:beforeAutospacing="0" w:after="0" w:afterAutospacing="0"/>
              <w:rPr>
                <w:b/>
              </w:rPr>
            </w:pPr>
            <w:r w:rsidRPr="00A34932">
              <w:rPr>
                <w:b/>
              </w:rPr>
              <w:t>Chapter 13</w:t>
            </w:r>
          </w:p>
          <w:p w:rsidR="0094024B" w:rsidRDefault="0094024B" w:rsidP="0094024B">
            <w:pPr>
              <w:pStyle w:val="NormalWeb"/>
              <w:spacing w:before="0" w:beforeAutospacing="0" w:after="0" w:afterAutospacing="0"/>
            </w:pPr>
            <w:r>
              <w:t>Key Terms</w:t>
            </w:r>
          </w:p>
          <w:p w:rsidR="0094024B" w:rsidRPr="00A34932" w:rsidRDefault="00A34932" w:rsidP="00A34932">
            <w:pPr>
              <w:rPr>
                <w:color w:val="000000"/>
              </w:rPr>
            </w:pPr>
            <w:r>
              <w:rPr>
                <w:color w:val="000000"/>
              </w:rPr>
              <w:t xml:space="preserve">Nike implemented a number of marketing strategies to sell its products. One of the most important considerations is its marketing mix, better known as the 4Ps.  </w:t>
            </w:r>
            <w:r w:rsidR="00461004">
              <w:t>Audit their marketing strategies</w:t>
            </w:r>
            <w:r>
              <w:t xml:space="preserve"> (</w:t>
            </w:r>
            <w:r w:rsidR="00461004">
              <w:t>4 P’</w:t>
            </w:r>
            <w:r>
              <w:t xml:space="preserve">s) of the company you chose to follow their stock.  </w:t>
            </w:r>
            <w:r w:rsidR="00461004">
              <w:t xml:space="preserve">  </w:t>
            </w:r>
          </w:p>
          <w:p w:rsidR="00461004" w:rsidRDefault="00461004" w:rsidP="00806FF5">
            <w:pPr>
              <w:pStyle w:val="NormalWeb"/>
              <w:numPr>
                <w:ilvl w:val="0"/>
                <w:numId w:val="19"/>
              </w:numPr>
              <w:spacing w:before="0" w:beforeAutospacing="0" w:after="0" w:afterAutospacing="0"/>
            </w:pPr>
            <w:r>
              <w:t xml:space="preserve">Go to the SEC  </w:t>
            </w:r>
            <w:hyperlink r:id="rId28" w:history="1">
              <w:r w:rsidRPr="00E33B4D">
                <w:rPr>
                  <w:rStyle w:val="Hyperlink"/>
                </w:rPr>
                <w:t>http://www.sec.gov/</w:t>
              </w:r>
            </w:hyperlink>
            <w:r>
              <w:t xml:space="preserve"> </w:t>
            </w:r>
          </w:p>
          <w:p w:rsidR="00461004" w:rsidRDefault="00461004" w:rsidP="00806FF5">
            <w:pPr>
              <w:pStyle w:val="NormalWeb"/>
              <w:numPr>
                <w:ilvl w:val="0"/>
                <w:numId w:val="19"/>
              </w:numPr>
              <w:spacing w:before="0" w:beforeAutospacing="0" w:after="0" w:afterAutospacing="0"/>
            </w:pPr>
            <w:r>
              <w:t>Under filings and forms click on “Search for Company Filings”</w:t>
            </w:r>
            <w:r w:rsidR="00DB0CB9">
              <w:t xml:space="preserve">.  You may have to go to your company’s home page to get the company symbol.  </w:t>
            </w:r>
          </w:p>
          <w:p w:rsidR="00A34932" w:rsidRDefault="008A6FD1" w:rsidP="00806FF5">
            <w:pPr>
              <w:pStyle w:val="NormalWeb"/>
              <w:numPr>
                <w:ilvl w:val="0"/>
                <w:numId w:val="19"/>
              </w:numPr>
              <w:spacing w:before="0" w:beforeAutospacing="0" w:after="0" w:afterAutospacing="0"/>
            </w:pPr>
            <w:r>
              <w:t>You will see many reports.  You want to download the 10K.</w:t>
            </w:r>
          </w:p>
          <w:p w:rsidR="0094024B" w:rsidRDefault="00A34932" w:rsidP="00806FF5">
            <w:pPr>
              <w:pStyle w:val="NormalWeb"/>
              <w:numPr>
                <w:ilvl w:val="0"/>
                <w:numId w:val="19"/>
              </w:numPr>
              <w:spacing w:before="0" w:beforeAutospacing="0" w:after="0" w:afterAutospacing="0"/>
            </w:pPr>
            <w:r>
              <w:t xml:space="preserve">The 10K is huge, click on edit/find and search for the word market to help you get the information you need.  </w:t>
            </w:r>
            <w:r w:rsidR="008A6FD1">
              <w:t xml:space="preserve">  </w:t>
            </w:r>
          </w:p>
        </w:tc>
        <w:tc>
          <w:tcPr>
            <w:tcW w:w="1461" w:type="dxa"/>
            <w:shd w:val="clear" w:color="auto" w:fill="FFCC99"/>
            <w:vAlign w:val="center"/>
          </w:tcPr>
          <w:p w:rsidR="00A34932" w:rsidRDefault="00A34932" w:rsidP="0094024B">
            <w:pPr>
              <w:jc w:val="center"/>
              <w:rPr>
                <w:szCs w:val="24"/>
              </w:rPr>
            </w:pPr>
            <w:r>
              <w:rPr>
                <w:szCs w:val="24"/>
              </w:rPr>
              <w:t>Key Term=10</w:t>
            </w:r>
          </w:p>
          <w:p w:rsidR="0094024B" w:rsidRDefault="0094024B" w:rsidP="0094024B">
            <w:pPr>
              <w:jc w:val="center"/>
              <w:rPr>
                <w:szCs w:val="24"/>
              </w:rPr>
            </w:pPr>
            <w:r>
              <w:rPr>
                <w:szCs w:val="24"/>
              </w:rPr>
              <w:t>Case=10</w:t>
            </w:r>
          </w:p>
        </w:tc>
      </w:tr>
    </w:tbl>
    <w:p w:rsidR="00DB0CB9" w:rsidRDefault="00DB0CB9">
      <w:r>
        <w:br w:type="page"/>
      </w:r>
    </w:p>
    <w:tbl>
      <w:tblPr>
        <w:tblpPr w:leftFromText="180" w:rightFromText="180" w:horzAnchor="margin" w:tblpXSpec="center" w:tblpY="309"/>
        <w:tblW w:w="4719"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7850"/>
        <w:gridCol w:w="1506"/>
      </w:tblGrid>
      <w:tr w:rsidR="00A34932" w:rsidRPr="00426913" w:rsidTr="002A3818">
        <w:trPr>
          <w:tblCellSpacing w:w="15" w:type="dxa"/>
        </w:trPr>
        <w:tc>
          <w:tcPr>
            <w:tcW w:w="1019" w:type="dxa"/>
            <w:shd w:val="clear" w:color="auto" w:fill="FFCC99"/>
            <w:vAlign w:val="center"/>
          </w:tcPr>
          <w:p w:rsidR="00A34932" w:rsidRPr="00426913" w:rsidRDefault="00A34932" w:rsidP="002A3818">
            <w:pPr>
              <w:jc w:val="center"/>
              <w:rPr>
                <w:rFonts w:ascii="Times New Roman" w:hAnsi="Times New Roman"/>
                <w:bCs/>
                <w:color w:val="008080"/>
                <w:szCs w:val="24"/>
              </w:rPr>
            </w:pPr>
            <w:r w:rsidRPr="00426913">
              <w:rPr>
                <w:rStyle w:val="Strong"/>
                <w:rFonts w:ascii="Times New Roman" w:hAnsi="Times New Roman"/>
                <w:color w:val="008080"/>
                <w:szCs w:val="24"/>
              </w:rPr>
              <w:lastRenderedPageBreak/>
              <w:t xml:space="preserve">Chapter </w:t>
            </w:r>
            <w:r w:rsidRPr="00426913">
              <w:rPr>
                <w:rFonts w:ascii="Times New Roman" w:hAnsi="Times New Roman"/>
                <w:bCs/>
                <w:color w:val="008080"/>
                <w:szCs w:val="24"/>
              </w:rPr>
              <w:br/>
            </w:r>
            <w:r w:rsidRPr="00426913">
              <w:rPr>
                <w:rStyle w:val="Strong"/>
                <w:rFonts w:ascii="Times New Roman" w:hAnsi="Times New Roman"/>
                <w:color w:val="008080"/>
                <w:szCs w:val="24"/>
              </w:rPr>
              <w:t>Number</w:t>
            </w:r>
          </w:p>
        </w:tc>
        <w:tc>
          <w:tcPr>
            <w:tcW w:w="7820" w:type="dxa"/>
            <w:shd w:val="clear" w:color="auto" w:fill="FFCC99"/>
            <w:vAlign w:val="center"/>
          </w:tcPr>
          <w:p w:rsidR="00A34932" w:rsidRPr="00426913" w:rsidRDefault="00A34932" w:rsidP="002A3818">
            <w:pPr>
              <w:jc w:val="center"/>
              <w:rPr>
                <w:rFonts w:ascii="Times New Roman" w:hAnsi="Times New Roman"/>
                <w:color w:val="008080"/>
                <w:szCs w:val="24"/>
              </w:rPr>
            </w:pPr>
            <w:r w:rsidRPr="00426913">
              <w:rPr>
                <w:rStyle w:val="Strong"/>
                <w:rFonts w:ascii="Times New Roman" w:hAnsi="Times New Roman"/>
                <w:bCs w:val="0"/>
                <w:color w:val="008080"/>
                <w:szCs w:val="24"/>
              </w:rPr>
              <w:t>A</w:t>
            </w:r>
            <w:r w:rsidR="009E7C73">
              <w:rPr>
                <w:rStyle w:val="Strong"/>
                <w:rFonts w:ascii="Times New Roman" w:hAnsi="Times New Roman"/>
                <w:bCs w:val="0"/>
                <w:color w:val="008080"/>
                <w:szCs w:val="24"/>
              </w:rPr>
              <w:t>ssignment</w:t>
            </w:r>
          </w:p>
        </w:tc>
        <w:tc>
          <w:tcPr>
            <w:tcW w:w="1461" w:type="dxa"/>
            <w:shd w:val="clear" w:color="auto" w:fill="FFCC99"/>
            <w:vAlign w:val="center"/>
          </w:tcPr>
          <w:p w:rsidR="00A34932" w:rsidRPr="00426913" w:rsidRDefault="00A34932" w:rsidP="002A3818">
            <w:pPr>
              <w:jc w:val="center"/>
              <w:rPr>
                <w:rFonts w:ascii="Times New Roman" w:hAnsi="Times New Roman"/>
                <w:color w:val="008080"/>
                <w:szCs w:val="24"/>
              </w:rPr>
            </w:pPr>
            <w:r w:rsidRPr="00426913">
              <w:rPr>
                <w:rStyle w:val="Strong"/>
                <w:rFonts w:ascii="Times New Roman" w:hAnsi="Times New Roman"/>
                <w:bCs w:val="0"/>
                <w:color w:val="008080"/>
                <w:szCs w:val="24"/>
              </w:rPr>
              <w:t xml:space="preserve">Pts </w:t>
            </w:r>
            <w:r w:rsidRPr="00426913">
              <w:rPr>
                <w:rFonts w:ascii="Times New Roman" w:hAnsi="Times New Roman"/>
                <w:color w:val="008080"/>
                <w:szCs w:val="24"/>
              </w:rPr>
              <w:br/>
            </w:r>
            <w:r w:rsidRPr="00426913">
              <w:rPr>
                <w:rStyle w:val="Strong"/>
                <w:rFonts w:ascii="Times New Roman" w:hAnsi="Times New Roman"/>
                <w:bCs w:val="0"/>
                <w:color w:val="008080"/>
                <w:szCs w:val="24"/>
              </w:rPr>
              <w:t>Possible</w:t>
            </w:r>
          </w:p>
        </w:tc>
      </w:tr>
    </w:tbl>
    <w:tbl>
      <w:tblPr>
        <w:tblpPr w:leftFromText="180" w:rightFromText="180" w:vertAnchor="page" w:horzAnchor="margin" w:tblpXSpec="center" w:tblpY="1943"/>
        <w:tblW w:w="4719"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7850"/>
        <w:gridCol w:w="1506"/>
      </w:tblGrid>
      <w:tr w:rsidR="00A34932" w:rsidTr="00A34932">
        <w:trPr>
          <w:tblCellSpacing w:w="15" w:type="dxa"/>
        </w:trPr>
        <w:tc>
          <w:tcPr>
            <w:tcW w:w="1019" w:type="dxa"/>
            <w:shd w:val="clear" w:color="auto" w:fill="FFCC99"/>
            <w:vAlign w:val="center"/>
          </w:tcPr>
          <w:p w:rsidR="00A34932" w:rsidRDefault="00A34932" w:rsidP="00A34932">
            <w:pPr>
              <w:rPr>
                <w:szCs w:val="24"/>
              </w:rPr>
            </w:pPr>
            <w:r>
              <w:rPr>
                <w:szCs w:val="24"/>
              </w:rPr>
              <w:t>Chapter 14 &amp; 15</w:t>
            </w:r>
          </w:p>
        </w:tc>
        <w:tc>
          <w:tcPr>
            <w:tcW w:w="7820" w:type="dxa"/>
            <w:shd w:val="clear" w:color="auto" w:fill="FFCC99"/>
            <w:vAlign w:val="center"/>
          </w:tcPr>
          <w:p w:rsidR="00A34932" w:rsidRDefault="00A34932" w:rsidP="00A34932">
            <w:pPr>
              <w:pStyle w:val="NormalWeb"/>
            </w:pPr>
            <w:r>
              <w:t xml:space="preserve">Developing and Pricing Products and Services </w:t>
            </w:r>
          </w:p>
          <w:p w:rsidR="00A34932" w:rsidRDefault="00A34932" w:rsidP="00A34932">
            <w:pPr>
              <w:pStyle w:val="NormalWeb"/>
            </w:pPr>
            <w:r>
              <w:t xml:space="preserve">Distributing Products Quickly and Efficiently </w:t>
            </w:r>
          </w:p>
          <w:p w:rsidR="00A34932" w:rsidRPr="008004B9" w:rsidRDefault="00A34932" w:rsidP="00A34932">
            <w:pPr>
              <w:jc w:val="center"/>
              <w:rPr>
                <w:i/>
                <w:color w:val="009999"/>
                <w:sz w:val="32"/>
                <w:szCs w:val="32"/>
              </w:rPr>
            </w:pPr>
            <w:r w:rsidRPr="00262D9F">
              <w:rPr>
                <w:i/>
                <w:color w:val="009999"/>
                <w:sz w:val="32"/>
                <w:szCs w:val="32"/>
              </w:rPr>
              <w:t>Assignment</w:t>
            </w:r>
          </w:p>
          <w:p w:rsidR="00A34932" w:rsidRPr="00A36FEE" w:rsidRDefault="003D72A1" w:rsidP="00A34932">
            <w:pPr>
              <w:rPr>
                <w:rFonts w:ascii="Times New Roman" w:hAnsi="Times New Roman"/>
                <w:b/>
                <w:bCs/>
                <w:szCs w:val="24"/>
              </w:rPr>
            </w:pPr>
            <w:r w:rsidRPr="00A36FEE">
              <w:rPr>
                <w:rFonts w:ascii="Times New Roman" w:hAnsi="Times New Roman"/>
                <w:b/>
                <w:bCs/>
                <w:szCs w:val="24"/>
              </w:rPr>
              <w:t>Chapter 14</w:t>
            </w:r>
          </w:p>
          <w:p w:rsidR="003D72A1" w:rsidRPr="003D72A1" w:rsidRDefault="003D72A1" w:rsidP="00A34932">
            <w:pPr>
              <w:rPr>
                <w:rFonts w:ascii="Times New Roman" w:hAnsi="Times New Roman"/>
                <w:bCs/>
                <w:szCs w:val="24"/>
              </w:rPr>
            </w:pPr>
            <w:r w:rsidRPr="003D72A1">
              <w:rPr>
                <w:rFonts w:ascii="Times New Roman" w:hAnsi="Times New Roman"/>
                <w:bCs/>
                <w:szCs w:val="24"/>
              </w:rPr>
              <w:t>Key Terms</w:t>
            </w:r>
          </w:p>
          <w:p w:rsidR="003D72A1" w:rsidRPr="003D72A1" w:rsidRDefault="003D72A1" w:rsidP="00A34932">
            <w:pPr>
              <w:rPr>
                <w:rFonts w:ascii="Times New Roman" w:hAnsi="Times New Roman"/>
                <w:szCs w:val="24"/>
              </w:rPr>
            </w:pPr>
            <w:r w:rsidRPr="003D72A1">
              <w:rPr>
                <w:rFonts w:ascii="Times New Roman" w:hAnsi="Times New Roman"/>
                <w:szCs w:val="24"/>
              </w:rPr>
              <w:t xml:space="preserve">How does Tommy appear to differentiate their product from a major competitor, </w:t>
            </w:r>
            <w:r>
              <w:rPr>
                <w:rFonts w:ascii="Times New Roman" w:hAnsi="Times New Roman"/>
                <w:szCs w:val="24"/>
              </w:rPr>
              <w:t>such as Abercrombie?</w:t>
            </w:r>
          </w:p>
          <w:p w:rsidR="003D72A1" w:rsidRPr="003D72A1" w:rsidRDefault="003D72A1" w:rsidP="00A34932">
            <w:pPr>
              <w:rPr>
                <w:rFonts w:ascii="Times New Roman" w:hAnsi="Times New Roman"/>
                <w:szCs w:val="24"/>
              </w:rPr>
            </w:pPr>
            <w:hyperlink r:id="rId29" w:tgtFrame="_new" w:history="1">
              <w:r w:rsidRPr="003D72A1">
                <w:rPr>
                  <w:rStyle w:val="Hyperlink"/>
                  <w:rFonts w:ascii="Times New Roman" w:hAnsi="Times New Roman"/>
                  <w:szCs w:val="24"/>
                </w:rPr>
                <w:t>www.tommyhilfiger.com</w:t>
              </w:r>
            </w:hyperlink>
          </w:p>
          <w:p w:rsidR="003D72A1" w:rsidRPr="003D72A1" w:rsidRDefault="003D72A1" w:rsidP="00A34932">
            <w:pPr>
              <w:rPr>
                <w:rFonts w:ascii="Times New Roman" w:hAnsi="Times New Roman"/>
                <w:bCs/>
                <w:szCs w:val="24"/>
              </w:rPr>
            </w:pPr>
            <w:hyperlink r:id="rId30" w:tgtFrame="_new" w:history="1">
              <w:r w:rsidRPr="003D72A1">
                <w:rPr>
                  <w:rStyle w:val="Hyperlink"/>
                  <w:rFonts w:ascii="Times New Roman" w:hAnsi="Times New Roman"/>
                  <w:szCs w:val="24"/>
                </w:rPr>
                <w:t>www.abercrombie.com</w:t>
              </w:r>
            </w:hyperlink>
          </w:p>
          <w:p w:rsidR="00A34932" w:rsidRPr="00A36FEE" w:rsidRDefault="00A36FEE" w:rsidP="00A34932">
            <w:pPr>
              <w:rPr>
                <w:b/>
                <w:szCs w:val="24"/>
              </w:rPr>
            </w:pPr>
            <w:r w:rsidRPr="00A36FEE">
              <w:rPr>
                <w:b/>
                <w:szCs w:val="24"/>
              </w:rPr>
              <w:t>Chapter 15</w:t>
            </w:r>
          </w:p>
          <w:p w:rsidR="00A36FEE" w:rsidRDefault="00A36FEE" w:rsidP="00A34932">
            <w:pPr>
              <w:rPr>
                <w:szCs w:val="24"/>
              </w:rPr>
            </w:pPr>
            <w:r>
              <w:rPr>
                <w:szCs w:val="24"/>
              </w:rPr>
              <w:t>Key Terms</w:t>
            </w:r>
          </w:p>
          <w:p w:rsidR="00A36FEE" w:rsidRPr="00A36FEE" w:rsidRDefault="00A36FEE" w:rsidP="00A34932">
            <w:pPr>
              <w:rPr>
                <w:rFonts w:ascii="Times New Roman" w:hAnsi="Times New Roman"/>
                <w:b/>
                <w:szCs w:val="24"/>
              </w:rPr>
            </w:pPr>
            <w:r w:rsidRPr="00A36FEE">
              <w:rPr>
                <w:rStyle w:val="Strong"/>
                <w:rFonts w:ascii="Times New Roman" w:hAnsi="Times New Roman"/>
                <w:b w:val="0"/>
                <w:szCs w:val="24"/>
              </w:rPr>
              <w:t>What are the four types of distribution systems?</w:t>
            </w:r>
            <w:r>
              <w:rPr>
                <w:rStyle w:val="Strong"/>
                <w:rFonts w:ascii="Times New Roman" w:hAnsi="Times New Roman"/>
                <w:b w:val="0"/>
                <w:szCs w:val="24"/>
              </w:rPr>
              <w:t xml:space="preserve">  Please refer to your text and email your answer to the instructor.  </w:t>
            </w:r>
          </w:p>
        </w:tc>
        <w:tc>
          <w:tcPr>
            <w:tcW w:w="1461" w:type="dxa"/>
            <w:shd w:val="clear" w:color="auto" w:fill="FFCC99"/>
            <w:vAlign w:val="center"/>
          </w:tcPr>
          <w:p w:rsidR="00A34932" w:rsidRDefault="009E7C73" w:rsidP="00A34932">
            <w:pPr>
              <w:jc w:val="center"/>
              <w:rPr>
                <w:szCs w:val="24"/>
              </w:rPr>
            </w:pPr>
            <w:r>
              <w:rPr>
                <w:szCs w:val="24"/>
              </w:rPr>
              <w:t>Key term=20</w:t>
            </w:r>
          </w:p>
        </w:tc>
      </w:tr>
      <w:tr w:rsidR="004A79B1" w:rsidTr="00A34932">
        <w:trPr>
          <w:tblCellSpacing w:w="15" w:type="dxa"/>
        </w:trPr>
        <w:tc>
          <w:tcPr>
            <w:tcW w:w="1019" w:type="dxa"/>
            <w:shd w:val="clear" w:color="auto" w:fill="FFCC99"/>
            <w:vAlign w:val="center"/>
          </w:tcPr>
          <w:p w:rsidR="004A79B1" w:rsidRDefault="00A36FEE" w:rsidP="00A34932">
            <w:pPr>
              <w:rPr>
                <w:szCs w:val="24"/>
              </w:rPr>
            </w:pPr>
            <w:r>
              <w:rPr>
                <w:szCs w:val="24"/>
              </w:rPr>
              <w:t>Chapter 16</w:t>
            </w:r>
          </w:p>
        </w:tc>
        <w:tc>
          <w:tcPr>
            <w:tcW w:w="7820" w:type="dxa"/>
            <w:shd w:val="clear" w:color="auto" w:fill="FFCC99"/>
            <w:vAlign w:val="center"/>
          </w:tcPr>
          <w:p w:rsidR="00A36FEE" w:rsidRDefault="00A36FEE" w:rsidP="00A36FEE">
            <w:pPr>
              <w:pStyle w:val="NormalWeb"/>
            </w:pPr>
            <w:r>
              <w:t xml:space="preserve">Using Effective Promotional Techniques </w:t>
            </w:r>
          </w:p>
          <w:p w:rsidR="00A36FEE" w:rsidRPr="008004B9" w:rsidRDefault="00A36FEE" w:rsidP="00A36FEE">
            <w:pPr>
              <w:jc w:val="center"/>
              <w:rPr>
                <w:i/>
                <w:color w:val="009999"/>
                <w:sz w:val="32"/>
                <w:szCs w:val="32"/>
              </w:rPr>
            </w:pPr>
            <w:r w:rsidRPr="00262D9F">
              <w:rPr>
                <w:i/>
                <w:color w:val="009999"/>
                <w:sz w:val="32"/>
                <w:szCs w:val="32"/>
              </w:rPr>
              <w:t>Assignment</w:t>
            </w:r>
          </w:p>
          <w:p w:rsidR="00A36FEE" w:rsidRPr="00823731" w:rsidRDefault="00A36FEE" w:rsidP="00A36FEE">
            <w:pPr>
              <w:rPr>
                <w:b/>
                <w:szCs w:val="24"/>
              </w:rPr>
            </w:pPr>
            <w:r w:rsidRPr="00823731">
              <w:rPr>
                <w:b/>
                <w:szCs w:val="24"/>
              </w:rPr>
              <w:t>Chapter 16</w:t>
            </w:r>
          </w:p>
          <w:p w:rsidR="00A36FEE" w:rsidRDefault="00A36FEE" w:rsidP="00A36FEE">
            <w:pPr>
              <w:rPr>
                <w:szCs w:val="24"/>
              </w:rPr>
            </w:pPr>
            <w:r>
              <w:rPr>
                <w:szCs w:val="24"/>
              </w:rPr>
              <w:t>Key Terms</w:t>
            </w:r>
          </w:p>
          <w:p w:rsidR="00A36FEE" w:rsidRPr="00A36FEE" w:rsidRDefault="00A36FEE" w:rsidP="00A36FEE">
            <w:pPr>
              <w:rPr>
                <w:rFonts w:ascii="Times New Roman" w:hAnsi="Times New Roman"/>
                <w:szCs w:val="24"/>
              </w:rPr>
            </w:pPr>
            <w:r w:rsidRPr="00A36FEE">
              <w:rPr>
                <w:rFonts w:ascii="Times New Roman" w:hAnsi="Times New Roman"/>
                <w:szCs w:val="24"/>
              </w:rPr>
              <w:t xml:space="preserve">There is a variety of media available to use for advertising. Using the chart in your text, determine what might be the most appropriate form of advertising media for: (there may be more than one answer for each) </w:t>
            </w:r>
          </w:p>
          <w:p w:rsidR="00A36FEE" w:rsidRPr="00A36FEE" w:rsidRDefault="00A36FEE" w:rsidP="00806FF5">
            <w:pPr>
              <w:numPr>
                <w:ilvl w:val="0"/>
                <w:numId w:val="20"/>
              </w:numPr>
              <w:spacing w:before="100" w:beforeAutospacing="1" w:after="100" w:afterAutospacing="1"/>
              <w:rPr>
                <w:rFonts w:ascii="Times New Roman" w:hAnsi="Times New Roman"/>
                <w:szCs w:val="24"/>
              </w:rPr>
            </w:pPr>
            <w:r w:rsidRPr="00A36FEE">
              <w:rPr>
                <w:rFonts w:ascii="Times New Roman" w:hAnsi="Times New Roman"/>
                <w:szCs w:val="24"/>
              </w:rPr>
              <w:t xml:space="preserve">A rock concert at an outdoor theater </w:t>
            </w:r>
          </w:p>
          <w:p w:rsidR="00A36FEE" w:rsidRPr="00A36FEE" w:rsidRDefault="00A36FEE" w:rsidP="00806FF5">
            <w:pPr>
              <w:numPr>
                <w:ilvl w:val="0"/>
                <w:numId w:val="20"/>
              </w:numPr>
              <w:spacing w:before="100" w:beforeAutospacing="1" w:after="100" w:afterAutospacing="1"/>
              <w:rPr>
                <w:rFonts w:ascii="Times New Roman" w:hAnsi="Times New Roman"/>
                <w:szCs w:val="24"/>
              </w:rPr>
            </w:pPr>
            <w:r w:rsidRPr="00A36FEE">
              <w:rPr>
                <w:rFonts w:ascii="Times New Roman" w:hAnsi="Times New Roman"/>
                <w:szCs w:val="24"/>
              </w:rPr>
              <w:t xml:space="preserve">Sales at the local mall </w:t>
            </w:r>
          </w:p>
          <w:p w:rsidR="00A36FEE" w:rsidRPr="00A36FEE" w:rsidRDefault="00A36FEE" w:rsidP="00806FF5">
            <w:pPr>
              <w:numPr>
                <w:ilvl w:val="0"/>
                <w:numId w:val="20"/>
              </w:numPr>
              <w:spacing w:before="100" w:beforeAutospacing="1" w:after="100" w:afterAutospacing="1"/>
              <w:rPr>
                <w:rFonts w:ascii="Times New Roman" w:hAnsi="Times New Roman"/>
                <w:szCs w:val="24"/>
              </w:rPr>
            </w:pPr>
            <w:r w:rsidRPr="00A36FEE">
              <w:rPr>
                <w:rFonts w:ascii="Times New Roman" w:hAnsi="Times New Roman"/>
                <w:szCs w:val="24"/>
              </w:rPr>
              <w:t xml:space="preserve">Products aimed specifically at women </w:t>
            </w:r>
          </w:p>
          <w:p w:rsidR="00A36FEE" w:rsidRPr="00A36FEE" w:rsidRDefault="00A36FEE" w:rsidP="00806FF5">
            <w:pPr>
              <w:numPr>
                <w:ilvl w:val="0"/>
                <w:numId w:val="20"/>
              </w:numPr>
              <w:spacing w:before="100" w:beforeAutospacing="1" w:after="100" w:afterAutospacing="1"/>
              <w:rPr>
                <w:rFonts w:ascii="Times New Roman" w:hAnsi="Times New Roman"/>
                <w:szCs w:val="24"/>
              </w:rPr>
            </w:pPr>
            <w:r w:rsidRPr="00A36FEE">
              <w:rPr>
                <w:rFonts w:ascii="Times New Roman" w:hAnsi="Times New Roman"/>
                <w:szCs w:val="24"/>
              </w:rPr>
              <w:t xml:space="preserve">A local news television show </w:t>
            </w:r>
          </w:p>
          <w:p w:rsidR="00A36FEE" w:rsidRPr="00A36FEE" w:rsidRDefault="00A36FEE" w:rsidP="00806FF5">
            <w:pPr>
              <w:numPr>
                <w:ilvl w:val="0"/>
                <w:numId w:val="20"/>
              </w:numPr>
              <w:spacing w:before="100" w:beforeAutospacing="1" w:after="100" w:afterAutospacing="1"/>
              <w:rPr>
                <w:rFonts w:ascii="Times New Roman" w:hAnsi="Times New Roman"/>
                <w:szCs w:val="24"/>
              </w:rPr>
            </w:pPr>
            <w:r w:rsidRPr="00A36FEE">
              <w:rPr>
                <w:rFonts w:ascii="Times New Roman" w:hAnsi="Times New Roman"/>
                <w:szCs w:val="24"/>
              </w:rPr>
              <w:t xml:space="preserve">Long distance telephone service </w:t>
            </w:r>
          </w:p>
          <w:p w:rsidR="00A36FEE" w:rsidRPr="00A36FEE" w:rsidRDefault="00A36FEE" w:rsidP="00806FF5">
            <w:pPr>
              <w:numPr>
                <w:ilvl w:val="0"/>
                <w:numId w:val="20"/>
              </w:numPr>
              <w:spacing w:before="100" w:beforeAutospacing="1" w:after="100" w:afterAutospacing="1"/>
              <w:rPr>
                <w:rFonts w:ascii="Times New Roman" w:hAnsi="Times New Roman"/>
                <w:szCs w:val="24"/>
              </w:rPr>
            </w:pPr>
            <w:r w:rsidRPr="00A36FEE">
              <w:rPr>
                <w:rFonts w:ascii="Times New Roman" w:hAnsi="Times New Roman"/>
                <w:szCs w:val="24"/>
              </w:rPr>
              <w:t xml:space="preserve">Credit cards </w:t>
            </w:r>
          </w:p>
          <w:p w:rsidR="00A36FEE" w:rsidRPr="00A36FEE" w:rsidRDefault="00A36FEE" w:rsidP="00806FF5">
            <w:pPr>
              <w:numPr>
                <w:ilvl w:val="0"/>
                <w:numId w:val="20"/>
              </w:numPr>
              <w:spacing w:before="100" w:beforeAutospacing="1" w:after="100" w:afterAutospacing="1"/>
              <w:rPr>
                <w:rFonts w:ascii="Times New Roman" w:hAnsi="Times New Roman"/>
                <w:szCs w:val="24"/>
              </w:rPr>
            </w:pPr>
            <w:r w:rsidRPr="00A36FEE">
              <w:rPr>
                <w:rFonts w:ascii="Times New Roman" w:hAnsi="Times New Roman"/>
                <w:szCs w:val="24"/>
              </w:rPr>
              <w:t xml:space="preserve">Computer software </w:t>
            </w:r>
          </w:p>
          <w:p w:rsidR="00A36FEE" w:rsidRPr="00A36FEE" w:rsidRDefault="00A36FEE" w:rsidP="00806FF5">
            <w:pPr>
              <w:numPr>
                <w:ilvl w:val="0"/>
                <w:numId w:val="20"/>
              </w:numPr>
              <w:spacing w:before="100" w:beforeAutospacing="1" w:after="100" w:afterAutospacing="1"/>
              <w:rPr>
                <w:rFonts w:ascii="Times New Roman" w:hAnsi="Times New Roman"/>
                <w:szCs w:val="24"/>
              </w:rPr>
            </w:pPr>
            <w:r w:rsidRPr="00A36FEE">
              <w:rPr>
                <w:rFonts w:ascii="Times New Roman" w:hAnsi="Times New Roman"/>
                <w:szCs w:val="24"/>
              </w:rPr>
              <w:t xml:space="preserve">A self-darkening windshield for a car/truck </w:t>
            </w:r>
          </w:p>
          <w:p w:rsidR="004A79B1" w:rsidRDefault="004A79B1" w:rsidP="00A36FEE">
            <w:pPr>
              <w:pStyle w:val="NormalWeb"/>
            </w:pPr>
          </w:p>
        </w:tc>
        <w:tc>
          <w:tcPr>
            <w:tcW w:w="1461" w:type="dxa"/>
            <w:shd w:val="clear" w:color="auto" w:fill="FFCC99"/>
            <w:vAlign w:val="center"/>
          </w:tcPr>
          <w:p w:rsidR="009E7C73" w:rsidRDefault="009E7C73" w:rsidP="00A34932">
            <w:pPr>
              <w:jc w:val="center"/>
              <w:rPr>
                <w:szCs w:val="24"/>
              </w:rPr>
            </w:pPr>
            <w:r>
              <w:rPr>
                <w:szCs w:val="24"/>
              </w:rPr>
              <w:t>Key term=10</w:t>
            </w:r>
          </w:p>
          <w:p w:rsidR="004A79B1" w:rsidRDefault="00A36FEE" w:rsidP="00A34932">
            <w:pPr>
              <w:jc w:val="center"/>
              <w:rPr>
                <w:szCs w:val="24"/>
              </w:rPr>
            </w:pPr>
            <w:r>
              <w:rPr>
                <w:szCs w:val="24"/>
              </w:rPr>
              <w:t>Case=10</w:t>
            </w:r>
          </w:p>
        </w:tc>
      </w:tr>
    </w:tbl>
    <w:p w:rsidR="00B14CFC" w:rsidRDefault="00B14CFC">
      <w:r>
        <w:br w:type="page"/>
      </w:r>
    </w:p>
    <w:tbl>
      <w:tblPr>
        <w:tblpPr w:leftFromText="180" w:rightFromText="180" w:vertAnchor="page" w:horzAnchor="margin" w:tblpXSpec="center" w:tblpY="1953"/>
        <w:tblW w:w="4719"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7850"/>
        <w:gridCol w:w="1506"/>
      </w:tblGrid>
      <w:tr w:rsidR="008B139C" w:rsidTr="0018400B">
        <w:trPr>
          <w:tblCellSpacing w:w="15" w:type="dxa"/>
        </w:trPr>
        <w:tc>
          <w:tcPr>
            <w:tcW w:w="1019" w:type="dxa"/>
            <w:shd w:val="clear" w:color="auto" w:fill="FFCC99"/>
            <w:vAlign w:val="center"/>
          </w:tcPr>
          <w:p w:rsidR="008B139C" w:rsidRPr="009E7C73" w:rsidRDefault="009E7C73" w:rsidP="009E7C73">
            <w:pPr>
              <w:jc w:val="center"/>
              <w:rPr>
                <w:b/>
                <w:color w:val="009999"/>
                <w:szCs w:val="24"/>
              </w:rPr>
            </w:pPr>
            <w:r w:rsidRPr="009E7C73">
              <w:rPr>
                <w:b/>
                <w:color w:val="009999"/>
                <w:szCs w:val="24"/>
              </w:rPr>
              <w:lastRenderedPageBreak/>
              <w:t>Chapter Number</w:t>
            </w:r>
          </w:p>
        </w:tc>
        <w:tc>
          <w:tcPr>
            <w:tcW w:w="7820" w:type="dxa"/>
            <w:shd w:val="clear" w:color="auto" w:fill="FFCC99"/>
            <w:vAlign w:val="center"/>
          </w:tcPr>
          <w:p w:rsidR="00B14CFC" w:rsidRPr="009E7C73" w:rsidRDefault="009E7C73" w:rsidP="009E7C73">
            <w:pPr>
              <w:jc w:val="center"/>
              <w:rPr>
                <w:b/>
                <w:color w:val="009999"/>
                <w:szCs w:val="24"/>
              </w:rPr>
            </w:pPr>
            <w:r w:rsidRPr="009E7C73">
              <w:rPr>
                <w:b/>
                <w:color w:val="009999"/>
                <w:szCs w:val="24"/>
              </w:rPr>
              <w:t>Assignment</w:t>
            </w:r>
          </w:p>
        </w:tc>
        <w:tc>
          <w:tcPr>
            <w:tcW w:w="1461" w:type="dxa"/>
            <w:shd w:val="clear" w:color="auto" w:fill="FFCC99"/>
            <w:vAlign w:val="center"/>
          </w:tcPr>
          <w:p w:rsidR="008B139C" w:rsidRPr="009E7C73" w:rsidRDefault="009E7C73" w:rsidP="009E7C73">
            <w:pPr>
              <w:jc w:val="center"/>
              <w:rPr>
                <w:b/>
                <w:color w:val="009999"/>
                <w:szCs w:val="24"/>
              </w:rPr>
            </w:pPr>
            <w:r w:rsidRPr="009E7C73">
              <w:rPr>
                <w:b/>
                <w:color w:val="009999"/>
                <w:szCs w:val="24"/>
              </w:rPr>
              <w:t>Possible Points</w:t>
            </w:r>
          </w:p>
        </w:tc>
      </w:tr>
      <w:tr w:rsidR="008B139C" w:rsidTr="0018400B">
        <w:trPr>
          <w:tblCellSpacing w:w="15" w:type="dxa"/>
        </w:trPr>
        <w:tc>
          <w:tcPr>
            <w:tcW w:w="1019" w:type="dxa"/>
            <w:shd w:val="clear" w:color="auto" w:fill="FFCC99"/>
            <w:vAlign w:val="center"/>
          </w:tcPr>
          <w:p w:rsidR="008B139C" w:rsidRDefault="008B139C" w:rsidP="00724FC9">
            <w:pPr>
              <w:rPr>
                <w:szCs w:val="24"/>
              </w:rPr>
            </w:pPr>
            <w:r>
              <w:rPr>
                <w:szCs w:val="24"/>
              </w:rPr>
              <w:t>Chapter 17</w:t>
            </w:r>
          </w:p>
        </w:tc>
        <w:tc>
          <w:tcPr>
            <w:tcW w:w="7820" w:type="dxa"/>
            <w:shd w:val="clear" w:color="auto" w:fill="FFCC99"/>
            <w:vAlign w:val="center"/>
          </w:tcPr>
          <w:p w:rsidR="008B139C" w:rsidRDefault="008B139C" w:rsidP="00724FC9">
            <w:pPr>
              <w:pStyle w:val="NormalWeb"/>
            </w:pPr>
            <w:r>
              <w:t xml:space="preserve">Exam </w:t>
            </w:r>
            <w:r w:rsidR="00207AE7">
              <w:t>I</w:t>
            </w:r>
            <w:r>
              <w:t xml:space="preserve">V </w:t>
            </w:r>
            <w:r w:rsidR="007624A2">
              <w:t>13-16</w:t>
            </w:r>
          </w:p>
          <w:p w:rsidR="008B139C" w:rsidRDefault="008B139C" w:rsidP="00724FC9">
            <w:pPr>
              <w:pStyle w:val="NormalWeb"/>
            </w:pPr>
            <w:r>
              <w:t>Understanding Financial Information and Accounting</w:t>
            </w:r>
          </w:p>
          <w:p w:rsidR="00B14CFC" w:rsidRPr="008004B9" w:rsidRDefault="00B14CFC" w:rsidP="00B14CFC">
            <w:pPr>
              <w:jc w:val="center"/>
              <w:rPr>
                <w:i/>
                <w:color w:val="009999"/>
                <w:sz w:val="32"/>
                <w:szCs w:val="32"/>
              </w:rPr>
            </w:pPr>
            <w:r w:rsidRPr="00262D9F">
              <w:rPr>
                <w:i/>
                <w:color w:val="009999"/>
                <w:sz w:val="32"/>
                <w:szCs w:val="32"/>
              </w:rPr>
              <w:t>Assignment</w:t>
            </w:r>
          </w:p>
          <w:p w:rsidR="00B14CFC" w:rsidRPr="00533145" w:rsidRDefault="00B14CFC" w:rsidP="00B14CFC">
            <w:pPr>
              <w:pStyle w:val="NormalWeb"/>
              <w:spacing w:before="0" w:beforeAutospacing="0" w:after="0" w:afterAutospacing="0"/>
              <w:rPr>
                <w:b/>
              </w:rPr>
            </w:pPr>
            <w:r w:rsidRPr="00533145">
              <w:rPr>
                <w:b/>
              </w:rPr>
              <w:t>Chapter 17</w:t>
            </w:r>
          </w:p>
          <w:p w:rsidR="00B14CFC" w:rsidRDefault="00B14CFC" w:rsidP="00B14CFC">
            <w:pPr>
              <w:pStyle w:val="NormalWeb"/>
              <w:spacing w:before="0" w:beforeAutospacing="0" w:after="0" w:afterAutospacing="0"/>
            </w:pPr>
            <w:r>
              <w:t>Key Terms</w:t>
            </w:r>
          </w:p>
          <w:p w:rsidR="00B8497E" w:rsidRPr="00B8497E" w:rsidRDefault="00B8497E" w:rsidP="00806FF5">
            <w:pPr>
              <w:pStyle w:val="NormalWeb"/>
              <w:numPr>
                <w:ilvl w:val="0"/>
                <w:numId w:val="21"/>
              </w:numPr>
              <w:spacing w:before="0" w:beforeAutospacing="0" w:after="0" w:afterAutospacing="0"/>
              <w:rPr>
                <w:b/>
              </w:rPr>
            </w:pPr>
            <w:r w:rsidRPr="00B8497E">
              <w:rPr>
                <w:rStyle w:val="Strong"/>
                <w:b w:val="0"/>
              </w:rPr>
              <w:t xml:space="preserve">As in Chapter 13 go to your chosen companies 10K to </w:t>
            </w:r>
            <w:r w:rsidRPr="00B8497E">
              <w:t xml:space="preserve">try your hand at computing financial ratios. Compute the current ratio, debt to owners' equity ratio, and basic earnings per share ratio for the firm. </w:t>
            </w:r>
          </w:p>
          <w:p w:rsidR="00B8497E" w:rsidRPr="00B8497E" w:rsidRDefault="00B8497E" w:rsidP="00806FF5">
            <w:pPr>
              <w:pStyle w:val="NormalWeb"/>
              <w:numPr>
                <w:ilvl w:val="0"/>
                <w:numId w:val="21"/>
              </w:numPr>
              <w:spacing w:before="0" w:beforeAutospacing="0" w:after="0" w:afterAutospacing="0"/>
              <w:rPr>
                <w:b/>
              </w:rPr>
            </w:pPr>
            <w:r>
              <w:t xml:space="preserve">Next, go to the </w:t>
            </w:r>
            <w:r w:rsidRPr="00B8497E">
              <w:t>company's competitors and compute the same ratios for that company; then compare the differences.</w:t>
            </w:r>
          </w:p>
          <w:p w:rsidR="008B139C" w:rsidRDefault="008B139C" w:rsidP="00724FC9">
            <w:pPr>
              <w:rPr>
                <w:szCs w:val="24"/>
              </w:rPr>
            </w:pPr>
          </w:p>
        </w:tc>
        <w:tc>
          <w:tcPr>
            <w:tcW w:w="1461" w:type="dxa"/>
            <w:shd w:val="clear" w:color="auto" w:fill="FFCC99"/>
            <w:vAlign w:val="center"/>
          </w:tcPr>
          <w:p w:rsidR="007624A2" w:rsidRDefault="007624A2" w:rsidP="00724FC9">
            <w:pPr>
              <w:jc w:val="center"/>
              <w:rPr>
                <w:b/>
                <w:szCs w:val="24"/>
              </w:rPr>
            </w:pPr>
            <w:r>
              <w:rPr>
                <w:b/>
                <w:szCs w:val="24"/>
              </w:rPr>
              <w:t>Key term=10</w:t>
            </w:r>
          </w:p>
          <w:p w:rsidR="008B139C" w:rsidRDefault="00B14CFC" w:rsidP="00724FC9">
            <w:pPr>
              <w:jc w:val="center"/>
              <w:rPr>
                <w:b/>
                <w:szCs w:val="24"/>
              </w:rPr>
            </w:pPr>
            <w:r>
              <w:rPr>
                <w:b/>
                <w:szCs w:val="24"/>
              </w:rPr>
              <w:t>Case=10</w:t>
            </w:r>
          </w:p>
          <w:p w:rsidR="00597419" w:rsidRPr="00BB1480" w:rsidRDefault="009D1971" w:rsidP="00724FC9">
            <w:pPr>
              <w:jc w:val="center"/>
              <w:rPr>
                <w:b/>
                <w:szCs w:val="24"/>
              </w:rPr>
            </w:pPr>
            <w:r>
              <w:rPr>
                <w:b/>
                <w:szCs w:val="24"/>
              </w:rPr>
              <w:t>Quiz=7</w:t>
            </w:r>
            <w:r w:rsidR="00597419">
              <w:rPr>
                <w:b/>
                <w:szCs w:val="24"/>
              </w:rPr>
              <w:t>0</w:t>
            </w:r>
          </w:p>
        </w:tc>
      </w:tr>
      <w:tr w:rsidR="008B139C" w:rsidTr="0018400B">
        <w:trPr>
          <w:trHeight w:val="555"/>
          <w:tblCellSpacing w:w="15" w:type="dxa"/>
        </w:trPr>
        <w:tc>
          <w:tcPr>
            <w:tcW w:w="1019" w:type="dxa"/>
            <w:shd w:val="clear" w:color="auto" w:fill="FFCC99"/>
            <w:vAlign w:val="center"/>
          </w:tcPr>
          <w:p w:rsidR="008B139C" w:rsidRDefault="008B139C" w:rsidP="00724FC9">
            <w:pPr>
              <w:rPr>
                <w:szCs w:val="24"/>
              </w:rPr>
            </w:pPr>
            <w:r>
              <w:rPr>
                <w:szCs w:val="24"/>
              </w:rPr>
              <w:t>Chapter 18 &amp; 19</w:t>
            </w:r>
          </w:p>
        </w:tc>
        <w:tc>
          <w:tcPr>
            <w:tcW w:w="7820" w:type="dxa"/>
            <w:shd w:val="clear" w:color="auto" w:fill="FFCC99"/>
            <w:vAlign w:val="center"/>
          </w:tcPr>
          <w:p w:rsidR="008B139C" w:rsidRDefault="008B139C" w:rsidP="00724FC9">
            <w:pPr>
              <w:pStyle w:val="NormalWeb"/>
            </w:pPr>
            <w:r>
              <w:t xml:space="preserve">Financial Management </w:t>
            </w:r>
          </w:p>
          <w:p w:rsidR="008B139C" w:rsidRDefault="008B139C" w:rsidP="00724FC9">
            <w:pPr>
              <w:pStyle w:val="NormalWeb"/>
            </w:pPr>
            <w:r>
              <w:t xml:space="preserve">Securities Markets: Financing and Investing Opportunities </w:t>
            </w:r>
          </w:p>
          <w:p w:rsidR="00533145" w:rsidRPr="008004B9" w:rsidRDefault="00533145" w:rsidP="00533145">
            <w:pPr>
              <w:jc w:val="center"/>
              <w:rPr>
                <w:i/>
                <w:color w:val="009999"/>
                <w:sz w:val="32"/>
                <w:szCs w:val="32"/>
              </w:rPr>
            </w:pPr>
            <w:r w:rsidRPr="00262D9F">
              <w:rPr>
                <w:i/>
                <w:color w:val="009999"/>
                <w:sz w:val="32"/>
                <w:szCs w:val="32"/>
              </w:rPr>
              <w:t>Assignment</w:t>
            </w:r>
          </w:p>
          <w:p w:rsidR="00533145" w:rsidRPr="00533145" w:rsidRDefault="00533145" w:rsidP="00533145">
            <w:pPr>
              <w:pStyle w:val="NormalWeb"/>
              <w:spacing w:before="0" w:beforeAutospacing="0" w:after="0" w:afterAutospacing="0"/>
              <w:rPr>
                <w:b/>
              </w:rPr>
            </w:pPr>
            <w:r w:rsidRPr="00533145">
              <w:rPr>
                <w:b/>
              </w:rPr>
              <w:t>Chapter 18</w:t>
            </w:r>
          </w:p>
          <w:p w:rsidR="00533145" w:rsidRDefault="00533145" w:rsidP="00533145">
            <w:pPr>
              <w:pStyle w:val="NormalWeb"/>
              <w:spacing w:before="0" w:beforeAutospacing="0" w:after="0" w:afterAutospacing="0"/>
            </w:pPr>
            <w:r>
              <w:t>Key Terms</w:t>
            </w:r>
          </w:p>
          <w:p w:rsidR="00533145" w:rsidRPr="00533145" w:rsidRDefault="00533145" w:rsidP="00806FF5">
            <w:pPr>
              <w:pStyle w:val="NormalWeb"/>
              <w:numPr>
                <w:ilvl w:val="0"/>
                <w:numId w:val="22"/>
              </w:numPr>
              <w:spacing w:before="0" w:beforeAutospacing="0" w:after="0" w:afterAutospacing="0"/>
            </w:pPr>
            <w:r w:rsidRPr="00533145">
              <w:br/>
              <w:t>What is the difference between an accountant and a financial manager?</w:t>
            </w:r>
          </w:p>
          <w:p w:rsidR="00533145" w:rsidRPr="00533145" w:rsidRDefault="00533145" w:rsidP="00806FF5">
            <w:pPr>
              <w:pStyle w:val="NormalWeb"/>
              <w:numPr>
                <w:ilvl w:val="0"/>
                <w:numId w:val="22"/>
              </w:numPr>
              <w:spacing w:before="0" w:beforeAutospacing="0" w:after="0" w:afterAutospacing="0"/>
            </w:pPr>
            <w:r w:rsidRPr="00533145">
              <w:t>Describe three of the most common ways for any firm to fail financially.</w:t>
            </w:r>
          </w:p>
          <w:p w:rsidR="00533145" w:rsidRPr="00533145" w:rsidRDefault="00533145" w:rsidP="00533145">
            <w:pPr>
              <w:pStyle w:val="NormalWeb"/>
              <w:spacing w:before="0" w:beforeAutospacing="0" w:after="0" w:afterAutospacing="0"/>
              <w:rPr>
                <w:b/>
              </w:rPr>
            </w:pPr>
            <w:r w:rsidRPr="00533145">
              <w:rPr>
                <w:b/>
              </w:rPr>
              <w:t>Chapter 19</w:t>
            </w:r>
          </w:p>
          <w:p w:rsidR="00533145" w:rsidRDefault="00533145" w:rsidP="00533145">
            <w:pPr>
              <w:pStyle w:val="NormalWeb"/>
              <w:spacing w:before="0" w:beforeAutospacing="0" w:after="0" w:afterAutospacing="0"/>
            </w:pPr>
            <w:r>
              <w:t>Key Terms</w:t>
            </w:r>
          </w:p>
          <w:p w:rsidR="00BE1DBA" w:rsidRDefault="00BE1DBA" w:rsidP="00533145">
            <w:pPr>
              <w:pStyle w:val="NormalWeb"/>
              <w:spacing w:before="0" w:beforeAutospacing="0" w:after="0" w:afterAutospacing="0"/>
            </w:pPr>
          </w:p>
          <w:p w:rsidR="008B139C" w:rsidRDefault="00BE1DBA" w:rsidP="00BE1DBA">
            <w:pPr>
              <w:pStyle w:val="NormalWeb"/>
              <w:spacing w:before="0" w:beforeAutospacing="0" w:after="0" w:afterAutospacing="0"/>
            </w:pPr>
            <w:r w:rsidRPr="00BE1DBA">
              <w:t xml:space="preserve">Now, visit an online broker such as </w:t>
            </w:r>
            <w:hyperlink r:id="rId31" w:tgtFrame="_new" w:history="1">
              <w:r w:rsidRPr="00BE1DBA">
                <w:rPr>
                  <w:rStyle w:val="Hyperlink"/>
                </w:rPr>
                <w:t>www.etrade.com</w:t>
              </w:r>
            </w:hyperlink>
            <w:r w:rsidRPr="00BE1DBA">
              <w:t xml:space="preserve"> or </w:t>
            </w:r>
            <w:hyperlink r:id="rId32" w:tgtFrame="_new" w:history="1">
              <w:r w:rsidRPr="00BE1DBA">
                <w:rPr>
                  <w:rStyle w:val="Hyperlink"/>
                </w:rPr>
                <w:t>www.ameritrade.com</w:t>
              </w:r>
            </w:hyperlink>
            <w:r w:rsidRPr="00BE1DBA">
              <w:t xml:space="preserve"> How do their fees compare to trading online with a discount broker such as Charles Schwab – </w:t>
            </w:r>
            <w:hyperlink r:id="rId33" w:tgtFrame="_new" w:history="1">
              <w:r w:rsidRPr="00BE1DBA">
                <w:rPr>
                  <w:rStyle w:val="Hyperlink"/>
                </w:rPr>
                <w:t>www.charlesschwab.com</w:t>
              </w:r>
            </w:hyperlink>
            <w:r w:rsidRPr="00BE1DBA">
              <w:t xml:space="preserve">, or a traditional broker such as A.G. Edwards </w:t>
            </w:r>
            <w:hyperlink r:id="rId34" w:tgtFrame="_new" w:history="1">
              <w:r w:rsidRPr="00BE1DBA">
                <w:rPr>
                  <w:rStyle w:val="Hyperlink"/>
                </w:rPr>
                <w:t>www.agedwards.com</w:t>
              </w:r>
            </w:hyperlink>
          </w:p>
        </w:tc>
        <w:tc>
          <w:tcPr>
            <w:tcW w:w="1461" w:type="dxa"/>
            <w:shd w:val="clear" w:color="auto" w:fill="FFCC99"/>
            <w:vAlign w:val="center"/>
          </w:tcPr>
          <w:p w:rsidR="008B139C" w:rsidRDefault="00BE1DBA" w:rsidP="00724FC9">
            <w:pPr>
              <w:jc w:val="center"/>
              <w:rPr>
                <w:szCs w:val="24"/>
              </w:rPr>
            </w:pPr>
            <w:r>
              <w:rPr>
                <w:szCs w:val="24"/>
              </w:rPr>
              <w:t>Key Term=10</w:t>
            </w:r>
          </w:p>
          <w:p w:rsidR="001F401C" w:rsidRDefault="001F401C" w:rsidP="00724FC9">
            <w:pPr>
              <w:jc w:val="center"/>
              <w:rPr>
                <w:szCs w:val="24"/>
              </w:rPr>
            </w:pPr>
            <w:r>
              <w:rPr>
                <w:szCs w:val="24"/>
              </w:rPr>
              <w:t>Case=20</w:t>
            </w:r>
          </w:p>
        </w:tc>
      </w:tr>
      <w:tr w:rsidR="008B139C" w:rsidTr="0018400B">
        <w:trPr>
          <w:tblCellSpacing w:w="15" w:type="dxa"/>
        </w:trPr>
        <w:tc>
          <w:tcPr>
            <w:tcW w:w="1019" w:type="dxa"/>
            <w:shd w:val="clear" w:color="auto" w:fill="FFCC99"/>
            <w:vAlign w:val="center"/>
          </w:tcPr>
          <w:p w:rsidR="008B139C" w:rsidRDefault="008B139C" w:rsidP="00724FC9">
            <w:pPr>
              <w:rPr>
                <w:szCs w:val="24"/>
              </w:rPr>
            </w:pPr>
            <w:r>
              <w:rPr>
                <w:szCs w:val="24"/>
              </w:rPr>
              <w:t>Chapter 20</w:t>
            </w:r>
          </w:p>
        </w:tc>
        <w:tc>
          <w:tcPr>
            <w:tcW w:w="7820" w:type="dxa"/>
            <w:shd w:val="clear" w:color="auto" w:fill="FFCC99"/>
            <w:vAlign w:val="center"/>
          </w:tcPr>
          <w:p w:rsidR="008B139C" w:rsidRPr="00207AE7" w:rsidRDefault="008B139C" w:rsidP="00724FC9">
            <w:pPr>
              <w:pStyle w:val="NormalWeb"/>
              <w:rPr>
                <w:b/>
              </w:rPr>
            </w:pPr>
            <w:r w:rsidRPr="00207AE7">
              <w:rPr>
                <w:b/>
              </w:rPr>
              <w:t xml:space="preserve">Understanding Money, Financial Institutions, and the Federal Reserve </w:t>
            </w:r>
          </w:p>
          <w:p w:rsidR="00A36637" w:rsidRPr="008004B9" w:rsidRDefault="00A36637" w:rsidP="00A36637">
            <w:pPr>
              <w:jc w:val="center"/>
              <w:rPr>
                <w:i/>
                <w:color w:val="009999"/>
                <w:sz w:val="32"/>
                <w:szCs w:val="32"/>
              </w:rPr>
            </w:pPr>
            <w:r w:rsidRPr="00262D9F">
              <w:rPr>
                <w:i/>
                <w:color w:val="009999"/>
                <w:sz w:val="32"/>
                <w:szCs w:val="32"/>
              </w:rPr>
              <w:t>Assignment</w:t>
            </w:r>
          </w:p>
          <w:p w:rsidR="00E61CE5" w:rsidRPr="00A36637" w:rsidRDefault="00A36637" w:rsidP="00A36637">
            <w:pPr>
              <w:pStyle w:val="NormalWeb"/>
              <w:spacing w:before="0" w:beforeAutospacing="0" w:after="0" w:afterAutospacing="0"/>
              <w:rPr>
                <w:b/>
              </w:rPr>
            </w:pPr>
            <w:r w:rsidRPr="00A36637">
              <w:rPr>
                <w:b/>
              </w:rPr>
              <w:t>Chapter 20</w:t>
            </w:r>
          </w:p>
          <w:p w:rsidR="00A36637" w:rsidRDefault="00A36637" w:rsidP="00A36637">
            <w:pPr>
              <w:pStyle w:val="NormalWeb"/>
              <w:spacing w:before="0" w:beforeAutospacing="0" w:after="0" w:afterAutospacing="0"/>
            </w:pPr>
            <w:r>
              <w:t>Key Terms</w:t>
            </w:r>
          </w:p>
          <w:p w:rsidR="00A36637" w:rsidRDefault="00A36637" w:rsidP="00A36637">
            <w:pPr>
              <w:pStyle w:val="NormalWeb"/>
              <w:spacing w:before="0" w:beforeAutospacing="0" w:after="0" w:afterAutospacing="0"/>
            </w:pPr>
            <w:r>
              <w:t>On the Text’s website choose chapter 20 and then choose “Casing the Web”.  Complete the exercise and submit.</w:t>
            </w:r>
          </w:p>
          <w:p w:rsidR="008B139C" w:rsidRDefault="008B139C" w:rsidP="00724FC9">
            <w:pPr>
              <w:pStyle w:val="NormalWeb"/>
            </w:pPr>
            <w:r>
              <w:t xml:space="preserve">Section Review and Recap </w:t>
            </w:r>
          </w:p>
          <w:p w:rsidR="008B139C" w:rsidRDefault="00207AE7" w:rsidP="00A36637">
            <w:pPr>
              <w:pStyle w:val="NormalWeb"/>
            </w:pPr>
            <w:r>
              <w:t>Exam V</w:t>
            </w:r>
            <w:r w:rsidR="008B139C">
              <w:t xml:space="preserve"> </w:t>
            </w:r>
            <w:r w:rsidR="00A36637">
              <w:t>chapter 17-20</w:t>
            </w:r>
          </w:p>
        </w:tc>
        <w:tc>
          <w:tcPr>
            <w:tcW w:w="1461" w:type="dxa"/>
            <w:shd w:val="clear" w:color="auto" w:fill="FFCC99"/>
            <w:vAlign w:val="center"/>
          </w:tcPr>
          <w:p w:rsidR="008B139C" w:rsidRDefault="00883089" w:rsidP="00724FC9">
            <w:pPr>
              <w:jc w:val="center"/>
              <w:rPr>
                <w:szCs w:val="24"/>
              </w:rPr>
            </w:pPr>
            <w:r>
              <w:rPr>
                <w:szCs w:val="24"/>
              </w:rPr>
              <w:t>Key term=10</w:t>
            </w:r>
          </w:p>
          <w:p w:rsidR="00883089" w:rsidRDefault="00597419" w:rsidP="00724FC9">
            <w:pPr>
              <w:jc w:val="center"/>
              <w:rPr>
                <w:szCs w:val="24"/>
              </w:rPr>
            </w:pPr>
            <w:r>
              <w:rPr>
                <w:szCs w:val="24"/>
              </w:rPr>
              <w:t>Quiz</w:t>
            </w:r>
            <w:r w:rsidR="009D1971">
              <w:rPr>
                <w:szCs w:val="24"/>
              </w:rPr>
              <w:t>=7</w:t>
            </w:r>
            <w:r w:rsidR="00883089">
              <w:rPr>
                <w:szCs w:val="24"/>
              </w:rPr>
              <w:t>0</w:t>
            </w:r>
          </w:p>
        </w:tc>
      </w:tr>
    </w:tbl>
    <w:p w:rsidR="00A36637" w:rsidRDefault="00A36637">
      <w:r>
        <w:br w:type="page"/>
      </w:r>
    </w:p>
    <w:tbl>
      <w:tblPr>
        <w:tblpPr w:leftFromText="180" w:rightFromText="180" w:vertAnchor="page" w:horzAnchor="margin" w:tblpXSpec="center" w:tblpY="1953"/>
        <w:tblW w:w="4719"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7850"/>
        <w:gridCol w:w="1506"/>
      </w:tblGrid>
      <w:tr w:rsidR="008B139C" w:rsidTr="0018400B">
        <w:trPr>
          <w:tblCellSpacing w:w="15" w:type="dxa"/>
        </w:trPr>
        <w:tc>
          <w:tcPr>
            <w:tcW w:w="1019" w:type="dxa"/>
            <w:shd w:val="clear" w:color="auto" w:fill="FFCC99"/>
            <w:vAlign w:val="center"/>
          </w:tcPr>
          <w:p w:rsidR="008B139C" w:rsidRDefault="008B139C" w:rsidP="00724FC9">
            <w:pPr>
              <w:rPr>
                <w:szCs w:val="24"/>
              </w:rPr>
            </w:pPr>
            <w:r>
              <w:rPr>
                <w:szCs w:val="24"/>
              </w:rPr>
              <w:lastRenderedPageBreak/>
              <w:t>A, B, C</w:t>
            </w:r>
          </w:p>
        </w:tc>
        <w:tc>
          <w:tcPr>
            <w:tcW w:w="7820" w:type="dxa"/>
            <w:shd w:val="clear" w:color="auto" w:fill="FFCC99"/>
            <w:vAlign w:val="center"/>
          </w:tcPr>
          <w:p w:rsidR="008B139C" w:rsidRPr="00207AE7" w:rsidRDefault="008B139C" w:rsidP="00724FC9">
            <w:pPr>
              <w:pStyle w:val="NormalWeb"/>
              <w:rPr>
                <w:b/>
              </w:rPr>
            </w:pPr>
            <w:r w:rsidRPr="00207AE7">
              <w:rPr>
                <w:b/>
              </w:rPr>
              <w:t xml:space="preserve">Working within the Legal Environment of Business </w:t>
            </w:r>
          </w:p>
          <w:p w:rsidR="00D43304" w:rsidRDefault="00D43304" w:rsidP="00D43304">
            <w:pPr>
              <w:spacing w:before="100" w:beforeAutospacing="1" w:after="100" w:afterAutospacing="1"/>
              <w:ind w:left="360"/>
              <w:rPr>
                <w:rFonts w:ascii="Times New Roman" w:hAnsi="Times New Roman"/>
                <w:szCs w:val="24"/>
              </w:rPr>
            </w:pPr>
            <w:r w:rsidRPr="00D43304">
              <w:rPr>
                <w:rFonts w:ascii="Times New Roman" w:hAnsi="Times New Roman"/>
                <w:szCs w:val="24"/>
              </w:rPr>
              <w:t>Business law refers to rules, statutes, codes, and regulations that are established to provide a legal framework within which business may be conducted and that are enforceable by court action.</w:t>
            </w:r>
          </w:p>
          <w:p w:rsidR="00D43304" w:rsidRPr="00D43304" w:rsidRDefault="00D43304" w:rsidP="00806FF5">
            <w:pPr>
              <w:pStyle w:val="ListParagraph"/>
              <w:numPr>
                <w:ilvl w:val="0"/>
                <w:numId w:val="23"/>
              </w:numPr>
              <w:spacing w:before="100" w:beforeAutospacing="1" w:after="100" w:afterAutospacing="1"/>
              <w:rPr>
                <w:rStyle w:val="Strong"/>
                <w:rFonts w:ascii="Times New Roman" w:hAnsi="Times New Roman"/>
                <w:b w:val="0"/>
                <w:szCs w:val="24"/>
              </w:rPr>
            </w:pPr>
            <w:r w:rsidRPr="00D43304">
              <w:rPr>
                <w:rStyle w:val="Strong"/>
                <w:rFonts w:ascii="Times New Roman" w:hAnsi="Times New Roman"/>
                <w:b w:val="0"/>
                <w:szCs w:val="24"/>
              </w:rPr>
              <w:t>What is the difference between statuory law and common law?</w:t>
            </w:r>
          </w:p>
          <w:p w:rsidR="00D43304" w:rsidRPr="00D43304" w:rsidRDefault="00D43304" w:rsidP="00806FF5">
            <w:pPr>
              <w:pStyle w:val="ListParagraph"/>
              <w:numPr>
                <w:ilvl w:val="0"/>
                <w:numId w:val="23"/>
              </w:numPr>
              <w:spacing w:before="100" w:beforeAutospacing="1" w:after="100" w:afterAutospacing="1"/>
              <w:rPr>
                <w:rStyle w:val="Strong"/>
                <w:rFonts w:ascii="Times New Roman" w:hAnsi="Times New Roman"/>
                <w:b w:val="0"/>
                <w:szCs w:val="24"/>
              </w:rPr>
            </w:pPr>
            <w:r w:rsidRPr="00D43304">
              <w:rPr>
                <w:rStyle w:val="Strong"/>
                <w:rFonts w:ascii="Times New Roman" w:hAnsi="Times New Roman"/>
                <w:b w:val="0"/>
                <w:szCs w:val="24"/>
              </w:rPr>
              <w:t>What is an intentional tort?</w:t>
            </w:r>
          </w:p>
          <w:p w:rsidR="00D43304" w:rsidRPr="00D43304" w:rsidRDefault="00D43304" w:rsidP="00806FF5">
            <w:pPr>
              <w:pStyle w:val="ListParagraph"/>
              <w:numPr>
                <w:ilvl w:val="0"/>
                <w:numId w:val="23"/>
              </w:numPr>
              <w:spacing w:before="100" w:beforeAutospacing="1" w:after="100" w:afterAutospacing="1"/>
              <w:rPr>
                <w:rFonts w:ascii="Times New Roman" w:hAnsi="Times New Roman"/>
                <w:b/>
                <w:szCs w:val="24"/>
              </w:rPr>
            </w:pPr>
            <w:r w:rsidRPr="00D43304">
              <w:rPr>
                <w:rStyle w:val="Strong"/>
                <w:rFonts w:ascii="Times New Roman" w:hAnsi="Times New Roman"/>
                <w:b w:val="0"/>
                <w:szCs w:val="24"/>
              </w:rPr>
              <w:t>What are patents and copyrights?</w:t>
            </w:r>
          </w:p>
          <w:p w:rsidR="008B139C" w:rsidRPr="00207AE7" w:rsidRDefault="008B139C" w:rsidP="00724FC9">
            <w:pPr>
              <w:pStyle w:val="NormalWeb"/>
              <w:rPr>
                <w:b/>
              </w:rPr>
            </w:pPr>
            <w:r w:rsidRPr="00207AE7">
              <w:rPr>
                <w:b/>
              </w:rPr>
              <w:t xml:space="preserve">Using Technology to Manage Information </w:t>
            </w:r>
            <w:r w:rsidR="00D43304" w:rsidRPr="00207AE7">
              <w:rPr>
                <w:b/>
              </w:rPr>
              <w:t xml:space="preserve">- </w:t>
            </w:r>
          </w:p>
          <w:p w:rsidR="00D43304" w:rsidRPr="00D43304" w:rsidRDefault="00D43304" w:rsidP="00806FF5">
            <w:pPr>
              <w:pStyle w:val="NormalWeb"/>
              <w:numPr>
                <w:ilvl w:val="0"/>
                <w:numId w:val="24"/>
              </w:numPr>
              <w:rPr>
                <w:rStyle w:val="Strong"/>
                <w:b w:val="0"/>
              </w:rPr>
            </w:pPr>
            <w:r w:rsidRPr="00D43304">
              <w:rPr>
                <w:rStyle w:val="Strong"/>
                <w:b w:val="0"/>
              </w:rPr>
              <w:t>What have been the various names and roles of business technology since 1970?</w:t>
            </w:r>
          </w:p>
          <w:p w:rsidR="00D43304" w:rsidRPr="00D43304" w:rsidRDefault="00D43304" w:rsidP="00806FF5">
            <w:pPr>
              <w:pStyle w:val="NormalWeb"/>
              <w:numPr>
                <w:ilvl w:val="0"/>
                <w:numId w:val="24"/>
              </w:numPr>
              <w:rPr>
                <w:rStyle w:val="Strong"/>
                <w:b w:val="0"/>
              </w:rPr>
            </w:pPr>
            <w:r w:rsidRPr="00D43304">
              <w:rPr>
                <w:rStyle w:val="Strong"/>
                <w:b w:val="0"/>
              </w:rPr>
              <w:t>What information technology is available to help business manage information?</w:t>
            </w:r>
          </w:p>
          <w:p w:rsidR="00D43304" w:rsidRDefault="00D43304" w:rsidP="00806FF5">
            <w:pPr>
              <w:pStyle w:val="NormalWeb"/>
              <w:numPr>
                <w:ilvl w:val="0"/>
                <w:numId w:val="24"/>
              </w:numPr>
              <w:rPr>
                <w:b/>
              </w:rPr>
            </w:pPr>
            <w:r w:rsidRPr="00D43304">
              <w:rPr>
                <w:rStyle w:val="Strong"/>
                <w:b w:val="0"/>
              </w:rPr>
              <w:t>What was one of the most dynamic changes in computer hardware in the past decade?</w:t>
            </w:r>
          </w:p>
          <w:p w:rsidR="00D43304" w:rsidRDefault="00D43304" w:rsidP="00806FF5">
            <w:pPr>
              <w:pStyle w:val="NormalWeb"/>
              <w:numPr>
                <w:ilvl w:val="0"/>
                <w:numId w:val="24"/>
              </w:numPr>
              <w:rPr>
                <w:rStyle w:val="Strong"/>
                <w:bCs w:val="0"/>
              </w:rPr>
            </w:pPr>
            <w:r w:rsidRPr="00D43304">
              <w:rPr>
                <w:rStyle w:val="Strong"/>
                <w:b w:val="0"/>
              </w:rPr>
              <w:t>What types of software are used by managers most frequently?</w:t>
            </w:r>
          </w:p>
          <w:p w:rsidR="00D43304" w:rsidRPr="00D43304" w:rsidRDefault="00D43304" w:rsidP="00806FF5">
            <w:pPr>
              <w:pStyle w:val="NormalWeb"/>
              <w:numPr>
                <w:ilvl w:val="0"/>
                <w:numId w:val="24"/>
              </w:numPr>
              <w:rPr>
                <w:b/>
              </w:rPr>
            </w:pPr>
            <w:r w:rsidRPr="00D43304">
              <w:t xml:space="preserve">Discuss how technology has changed your relationship with specific businesses or organizations such as your bank, your school, and your favorite places to shop. </w:t>
            </w:r>
            <w:r w:rsidR="00207AE7">
              <w:t>O</w:t>
            </w:r>
            <w:r w:rsidRPr="00D43304">
              <w:t>n a personal level, how has technology affected your relationship with your family, friends, and community? Take a sheet of paper and write down how technology has helped build your business and personal relationships on one side. On the other side of the paper, list how technology has weakened the relationships. What can you and others do to use technology more effectively to reduce any negative impact?</w:t>
            </w:r>
          </w:p>
          <w:p w:rsidR="008B139C" w:rsidRPr="008C169F" w:rsidRDefault="008B139C" w:rsidP="00207AE7">
            <w:pPr>
              <w:pStyle w:val="NormalWeb"/>
              <w:spacing w:before="0" w:beforeAutospacing="0" w:after="0" w:afterAutospacing="0"/>
              <w:rPr>
                <w:b/>
              </w:rPr>
            </w:pPr>
            <w:r w:rsidRPr="008C169F">
              <w:rPr>
                <w:b/>
              </w:rPr>
              <w:t>Managing Risk</w:t>
            </w:r>
          </w:p>
          <w:p w:rsidR="008C169F" w:rsidRPr="008C169F" w:rsidRDefault="008C169F" w:rsidP="00207AE7">
            <w:pPr>
              <w:rPr>
                <w:rFonts w:ascii="Times New Roman" w:hAnsi="Times New Roman"/>
                <w:szCs w:val="24"/>
              </w:rPr>
            </w:pPr>
            <w:r w:rsidRPr="008C169F">
              <w:rPr>
                <w:rFonts w:ascii="Times New Roman" w:hAnsi="Times New Roman"/>
                <w:szCs w:val="24"/>
              </w:rPr>
              <w:t xml:space="preserve">Businesses have four options to avoid losses stemming from pure risk situations. </w:t>
            </w:r>
          </w:p>
          <w:p w:rsidR="008C169F" w:rsidRPr="008C169F" w:rsidRDefault="008C169F" w:rsidP="00806FF5">
            <w:pPr>
              <w:numPr>
                <w:ilvl w:val="0"/>
                <w:numId w:val="25"/>
              </w:numPr>
              <w:rPr>
                <w:rFonts w:ascii="Times New Roman" w:hAnsi="Times New Roman"/>
                <w:szCs w:val="24"/>
              </w:rPr>
            </w:pPr>
            <w:r w:rsidRPr="008C169F">
              <w:rPr>
                <w:rFonts w:ascii="Times New Roman" w:hAnsi="Times New Roman"/>
                <w:szCs w:val="24"/>
              </w:rPr>
              <w:t xml:space="preserve">Reduce the risk </w:t>
            </w:r>
          </w:p>
          <w:p w:rsidR="008C169F" w:rsidRPr="008C169F" w:rsidRDefault="008C169F" w:rsidP="00806FF5">
            <w:pPr>
              <w:numPr>
                <w:ilvl w:val="0"/>
                <w:numId w:val="25"/>
              </w:numPr>
              <w:rPr>
                <w:rFonts w:ascii="Times New Roman" w:hAnsi="Times New Roman"/>
                <w:szCs w:val="24"/>
              </w:rPr>
            </w:pPr>
            <w:r w:rsidRPr="008C169F">
              <w:rPr>
                <w:rFonts w:ascii="Times New Roman" w:hAnsi="Times New Roman"/>
                <w:szCs w:val="24"/>
              </w:rPr>
              <w:t xml:space="preserve">Buy insurance to cover the risk </w:t>
            </w:r>
          </w:p>
          <w:p w:rsidR="008C169F" w:rsidRPr="008C169F" w:rsidRDefault="008C169F" w:rsidP="00806FF5">
            <w:pPr>
              <w:numPr>
                <w:ilvl w:val="0"/>
                <w:numId w:val="25"/>
              </w:numPr>
              <w:rPr>
                <w:rFonts w:ascii="Times New Roman" w:hAnsi="Times New Roman"/>
                <w:szCs w:val="24"/>
              </w:rPr>
            </w:pPr>
            <w:r w:rsidRPr="008C169F">
              <w:rPr>
                <w:rFonts w:ascii="Times New Roman" w:hAnsi="Times New Roman"/>
                <w:szCs w:val="24"/>
              </w:rPr>
              <w:t xml:space="preserve">Avoid the risk </w:t>
            </w:r>
          </w:p>
          <w:p w:rsidR="008C169F" w:rsidRPr="008C169F" w:rsidRDefault="008C169F" w:rsidP="00806FF5">
            <w:pPr>
              <w:numPr>
                <w:ilvl w:val="0"/>
                <w:numId w:val="25"/>
              </w:numPr>
              <w:rPr>
                <w:rFonts w:ascii="Times New Roman" w:hAnsi="Times New Roman"/>
                <w:szCs w:val="24"/>
              </w:rPr>
            </w:pPr>
            <w:r w:rsidRPr="008C169F">
              <w:rPr>
                <w:rFonts w:ascii="Times New Roman" w:hAnsi="Times New Roman"/>
                <w:szCs w:val="24"/>
              </w:rPr>
              <w:t>Self-insure against the risk</w:t>
            </w:r>
          </w:p>
          <w:p w:rsidR="00207AE7" w:rsidRDefault="00207AE7" w:rsidP="00207AE7">
            <w:pPr>
              <w:rPr>
                <w:rFonts w:ascii="Times New Roman" w:hAnsi="Times New Roman"/>
                <w:szCs w:val="24"/>
              </w:rPr>
            </w:pPr>
          </w:p>
          <w:p w:rsidR="008C169F" w:rsidRPr="008C169F" w:rsidRDefault="008C169F" w:rsidP="00207AE7">
            <w:pPr>
              <w:rPr>
                <w:rFonts w:ascii="Times New Roman" w:hAnsi="Times New Roman"/>
                <w:szCs w:val="24"/>
              </w:rPr>
            </w:pPr>
            <w:r w:rsidRPr="008C169F">
              <w:rPr>
                <w:rFonts w:ascii="Times New Roman" w:hAnsi="Times New Roman"/>
                <w:szCs w:val="24"/>
              </w:rPr>
              <w:t xml:space="preserve">Read the following situations, and determine which option the </w:t>
            </w:r>
            <w:r w:rsidR="00207AE7">
              <w:rPr>
                <w:rFonts w:ascii="Times New Roman" w:hAnsi="Times New Roman"/>
                <w:szCs w:val="24"/>
              </w:rPr>
              <w:t xml:space="preserve">firm is choosing in each case. </w:t>
            </w:r>
            <w:r w:rsidRPr="008C169F">
              <w:rPr>
                <w:rFonts w:ascii="Times New Roman" w:hAnsi="Times New Roman"/>
                <w:szCs w:val="24"/>
              </w:rPr>
              <w:t xml:space="preserve">Use each option only once. </w:t>
            </w:r>
          </w:p>
          <w:p w:rsidR="008C169F" w:rsidRPr="008C169F" w:rsidRDefault="008C169F" w:rsidP="00806FF5">
            <w:pPr>
              <w:numPr>
                <w:ilvl w:val="0"/>
                <w:numId w:val="26"/>
              </w:numPr>
              <w:rPr>
                <w:rFonts w:ascii="Times New Roman" w:hAnsi="Times New Roman"/>
                <w:szCs w:val="24"/>
              </w:rPr>
            </w:pPr>
            <w:r w:rsidRPr="008C169F">
              <w:rPr>
                <w:rFonts w:ascii="Times New Roman" w:hAnsi="Times New Roman"/>
                <w:szCs w:val="24"/>
              </w:rPr>
              <w:t xml:space="preserve">The president of an asbestos removal firm in Merriam, Kansas closed his firm for four months. </w:t>
            </w:r>
          </w:p>
          <w:p w:rsidR="008C169F" w:rsidRPr="008C169F" w:rsidRDefault="008C169F" w:rsidP="00806FF5">
            <w:pPr>
              <w:numPr>
                <w:ilvl w:val="0"/>
                <w:numId w:val="26"/>
              </w:numPr>
              <w:rPr>
                <w:rFonts w:ascii="Times New Roman" w:hAnsi="Times New Roman"/>
                <w:szCs w:val="24"/>
              </w:rPr>
            </w:pPr>
            <w:r w:rsidRPr="008C169F">
              <w:rPr>
                <w:rFonts w:ascii="Times New Roman" w:hAnsi="Times New Roman"/>
                <w:szCs w:val="24"/>
              </w:rPr>
              <w:t xml:space="preserve">A group of 27 accounting firms formed its own insurance company to insure themselves. </w:t>
            </w:r>
          </w:p>
          <w:p w:rsidR="008C169F" w:rsidRPr="008C169F" w:rsidRDefault="008C169F" w:rsidP="00806FF5">
            <w:pPr>
              <w:numPr>
                <w:ilvl w:val="0"/>
                <w:numId w:val="26"/>
              </w:numPr>
              <w:rPr>
                <w:rFonts w:ascii="Times New Roman" w:hAnsi="Times New Roman"/>
                <w:szCs w:val="24"/>
              </w:rPr>
            </w:pPr>
            <w:r w:rsidRPr="008C169F">
              <w:rPr>
                <w:rFonts w:ascii="Times New Roman" w:hAnsi="Times New Roman"/>
                <w:szCs w:val="24"/>
              </w:rPr>
              <w:t xml:space="preserve">Workers and visitors on construction sites are required to wear hard hats. </w:t>
            </w:r>
          </w:p>
          <w:p w:rsidR="008B139C" w:rsidRPr="00207AE7" w:rsidRDefault="008C169F" w:rsidP="00806FF5">
            <w:pPr>
              <w:numPr>
                <w:ilvl w:val="0"/>
                <w:numId w:val="26"/>
              </w:numPr>
              <w:rPr>
                <w:rFonts w:ascii="Times New Roman" w:hAnsi="Times New Roman"/>
                <w:szCs w:val="24"/>
              </w:rPr>
            </w:pPr>
            <w:r w:rsidRPr="008C169F">
              <w:rPr>
                <w:rFonts w:ascii="Times New Roman" w:hAnsi="Times New Roman"/>
                <w:szCs w:val="24"/>
              </w:rPr>
              <w:t xml:space="preserve">Senoret Chemical Company experienced a 1600% increase in its liability coverage premium. </w:t>
            </w:r>
          </w:p>
        </w:tc>
        <w:tc>
          <w:tcPr>
            <w:tcW w:w="1461" w:type="dxa"/>
            <w:shd w:val="clear" w:color="auto" w:fill="FFCC99"/>
            <w:vAlign w:val="center"/>
          </w:tcPr>
          <w:p w:rsidR="008B139C" w:rsidRDefault="001F401C" w:rsidP="00724FC9">
            <w:pPr>
              <w:jc w:val="center"/>
              <w:rPr>
                <w:szCs w:val="24"/>
              </w:rPr>
            </w:pPr>
            <w:r>
              <w:rPr>
                <w:szCs w:val="24"/>
              </w:rPr>
              <w:t>20 points</w:t>
            </w:r>
          </w:p>
        </w:tc>
      </w:tr>
    </w:tbl>
    <w:p w:rsidR="00207AE7" w:rsidRDefault="00207AE7">
      <w:r>
        <w:br w:type="page"/>
      </w:r>
    </w:p>
    <w:tbl>
      <w:tblPr>
        <w:tblpPr w:leftFromText="180" w:rightFromText="180" w:vertAnchor="page" w:horzAnchor="margin" w:tblpXSpec="center" w:tblpY="1953"/>
        <w:tblW w:w="4719"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60" w:type="dxa"/>
          <w:left w:w="60" w:type="dxa"/>
          <w:bottom w:w="60" w:type="dxa"/>
          <w:right w:w="60" w:type="dxa"/>
        </w:tblCellMar>
        <w:tblLook w:val="0000"/>
      </w:tblPr>
      <w:tblGrid>
        <w:gridCol w:w="1064"/>
        <w:gridCol w:w="7850"/>
        <w:gridCol w:w="1506"/>
      </w:tblGrid>
      <w:tr w:rsidR="008B139C" w:rsidTr="0018400B">
        <w:trPr>
          <w:tblCellSpacing w:w="15" w:type="dxa"/>
        </w:trPr>
        <w:tc>
          <w:tcPr>
            <w:tcW w:w="1019" w:type="dxa"/>
            <w:shd w:val="clear" w:color="auto" w:fill="FFCC99"/>
            <w:vAlign w:val="center"/>
          </w:tcPr>
          <w:p w:rsidR="008B139C" w:rsidRDefault="008B139C" w:rsidP="00724FC9">
            <w:pPr>
              <w:rPr>
                <w:szCs w:val="24"/>
              </w:rPr>
            </w:pPr>
            <w:r>
              <w:rPr>
                <w:szCs w:val="24"/>
              </w:rPr>
              <w:lastRenderedPageBreak/>
              <w:t>D</w:t>
            </w:r>
          </w:p>
        </w:tc>
        <w:tc>
          <w:tcPr>
            <w:tcW w:w="7820" w:type="dxa"/>
            <w:shd w:val="clear" w:color="auto" w:fill="FFCC99"/>
            <w:vAlign w:val="center"/>
          </w:tcPr>
          <w:p w:rsidR="008B139C" w:rsidRDefault="008B139C" w:rsidP="002B5298">
            <w:pPr>
              <w:pStyle w:val="NormalWeb"/>
              <w:spacing w:before="0" w:beforeAutospacing="0" w:after="0" w:afterAutospacing="0"/>
              <w:rPr>
                <w:b/>
              </w:rPr>
            </w:pPr>
            <w:r w:rsidRPr="00207AE7">
              <w:rPr>
                <w:b/>
              </w:rPr>
              <w:t xml:space="preserve">Managing Personal Finances </w:t>
            </w:r>
          </w:p>
          <w:p w:rsidR="00207AE7" w:rsidRPr="00207AE7" w:rsidRDefault="00207AE7" w:rsidP="002B5298">
            <w:pPr>
              <w:rPr>
                <w:rFonts w:ascii="Times New Roman" w:hAnsi="Times New Roman"/>
                <w:szCs w:val="24"/>
              </w:rPr>
            </w:pPr>
            <w:r w:rsidRPr="00207AE7">
              <w:rPr>
                <w:rFonts w:ascii="Times New Roman" w:hAnsi="Times New Roman"/>
                <w:szCs w:val="24"/>
              </w:rPr>
              <w:t xml:space="preserve">The six steps to get control of your finances are: </w:t>
            </w:r>
          </w:p>
          <w:p w:rsidR="00207AE7" w:rsidRPr="00207AE7" w:rsidRDefault="00207AE7" w:rsidP="00806FF5">
            <w:pPr>
              <w:numPr>
                <w:ilvl w:val="0"/>
                <w:numId w:val="27"/>
              </w:numPr>
              <w:rPr>
                <w:rFonts w:ascii="Times New Roman" w:hAnsi="Times New Roman"/>
                <w:szCs w:val="24"/>
              </w:rPr>
            </w:pPr>
            <w:r w:rsidRPr="00207AE7">
              <w:rPr>
                <w:rFonts w:ascii="Times New Roman" w:hAnsi="Times New Roman"/>
                <w:szCs w:val="24"/>
              </w:rPr>
              <w:t xml:space="preserve">Take an inventory of you financial assets </w:t>
            </w:r>
          </w:p>
          <w:p w:rsidR="00207AE7" w:rsidRPr="00207AE7" w:rsidRDefault="00207AE7" w:rsidP="00806FF5">
            <w:pPr>
              <w:numPr>
                <w:ilvl w:val="0"/>
                <w:numId w:val="27"/>
              </w:numPr>
              <w:rPr>
                <w:rFonts w:ascii="Times New Roman" w:hAnsi="Times New Roman"/>
                <w:szCs w:val="24"/>
              </w:rPr>
            </w:pPr>
            <w:r w:rsidRPr="00207AE7">
              <w:rPr>
                <w:rFonts w:ascii="Times New Roman" w:hAnsi="Times New Roman"/>
                <w:szCs w:val="24"/>
              </w:rPr>
              <w:t xml:space="preserve">Keep track of all of your expenses </w:t>
            </w:r>
          </w:p>
          <w:p w:rsidR="00207AE7" w:rsidRPr="00207AE7" w:rsidRDefault="00207AE7" w:rsidP="00806FF5">
            <w:pPr>
              <w:numPr>
                <w:ilvl w:val="0"/>
                <w:numId w:val="27"/>
              </w:numPr>
              <w:rPr>
                <w:rFonts w:ascii="Times New Roman" w:hAnsi="Times New Roman"/>
                <w:szCs w:val="24"/>
              </w:rPr>
            </w:pPr>
            <w:r w:rsidRPr="00207AE7">
              <w:rPr>
                <w:rFonts w:ascii="Times New Roman" w:hAnsi="Times New Roman"/>
                <w:szCs w:val="24"/>
              </w:rPr>
              <w:t xml:space="preserve">Prepare a budget </w:t>
            </w:r>
          </w:p>
          <w:p w:rsidR="00207AE7" w:rsidRPr="00207AE7" w:rsidRDefault="00207AE7" w:rsidP="00806FF5">
            <w:pPr>
              <w:numPr>
                <w:ilvl w:val="0"/>
                <w:numId w:val="27"/>
              </w:numPr>
              <w:rPr>
                <w:rFonts w:ascii="Times New Roman" w:hAnsi="Times New Roman"/>
                <w:szCs w:val="24"/>
              </w:rPr>
            </w:pPr>
            <w:r w:rsidRPr="00207AE7">
              <w:rPr>
                <w:rFonts w:ascii="Times New Roman" w:hAnsi="Times New Roman"/>
                <w:szCs w:val="24"/>
              </w:rPr>
              <w:t xml:space="preserve">Pay off your debts </w:t>
            </w:r>
          </w:p>
          <w:p w:rsidR="00207AE7" w:rsidRPr="00207AE7" w:rsidRDefault="00207AE7" w:rsidP="00806FF5">
            <w:pPr>
              <w:numPr>
                <w:ilvl w:val="0"/>
                <w:numId w:val="27"/>
              </w:numPr>
              <w:rPr>
                <w:rFonts w:ascii="Times New Roman" w:hAnsi="Times New Roman"/>
                <w:szCs w:val="24"/>
              </w:rPr>
            </w:pPr>
            <w:r w:rsidRPr="00207AE7">
              <w:rPr>
                <w:rFonts w:ascii="Times New Roman" w:hAnsi="Times New Roman"/>
                <w:szCs w:val="24"/>
              </w:rPr>
              <w:t xml:space="preserve">Start a savings plan </w:t>
            </w:r>
          </w:p>
          <w:p w:rsidR="00207AE7" w:rsidRPr="00207AE7" w:rsidRDefault="00207AE7" w:rsidP="00806FF5">
            <w:pPr>
              <w:numPr>
                <w:ilvl w:val="0"/>
                <w:numId w:val="27"/>
              </w:numPr>
              <w:rPr>
                <w:rFonts w:ascii="Times New Roman" w:hAnsi="Times New Roman"/>
                <w:szCs w:val="24"/>
              </w:rPr>
            </w:pPr>
            <w:r w:rsidRPr="00207AE7">
              <w:rPr>
                <w:rFonts w:ascii="Times New Roman" w:hAnsi="Times New Roman"/>
                <w:szCs w:val="24"/>
              </w:rPr>
              <w:t>Only borrow money to buy assets that have the potential to increase in value</w:t>
            </w:r>
          </w:p>
          <w:p w:rsidR="00207AE7" w:rsidRPr="00207AE7" w:rsidRDefault="00207AE7" w:rsidP="00207AE7">
            <w:pPr>
              <w:rPr>
                <w:rFonts w:ascii="Times New Roman" w:hAnsi="Times New Roman"/>
                <w:szCs w:val="24"/>
              </w:rPr>
            </w:pPr>
            <w:r w:rsidRPr="00207AE7">
              <w:rPr>
                <w:rFonts w:ascii="Times New Roman" w:hAnsi="Times New Roman"/>
                <w:szCs w:val="24"/>
              </w:rPr>
              <w:t>Do as many of these steps as possible in the time</w:t>
            </w:r>
            <w:r w:rsidR="00C532E5" w:rsidRPr="00597419">
              <w:rPr>
                <w:rFonts w:ascii="Times New Roman" w:hAnsi="Times New Roman"/>
                <w:szCs w:val="24"/>
              </w:rPr>
              <w:t xml:space="preserve"> frame of a week. Use Excel so you can make correction easily</w:t>
            </w:r>
            <w:r w:rsidRPr="00207AE7">
              <w:rPr>
                <w:rFonts w:ascii="Times New Roman" w:hAnsi="Times New Roman"/>
                <w:szCs w:val="24"/>
              </w:rPr>
              <w:t xml:space="preserve">: </w:t>
            </w:r>
          </w:p>
          <w:p w:rsidR="00207AE7" w:rsidRPr="00207AE7" w:rsidRDefault="00207AE7" w:rsidP="00207AE7">
            <w:pPr>
              <w:spacing w:before="100" w:beforeAutospacing="1" w:after="100" w:afterAutospacing="1"/>
              <w:rPr>
                <w:rFonts w:ascii="Times New Roman" w:hAnsi="Times New Roman"/>
                <w:szCs w:val="24"/>
              </w:rPr>
            </w:pPr>
            <w:r w:rsidRPr="00207AE7">
              <w:rPr>
                <w:rFonts w:ascii="Times New Roman" w:hAnsi="Times New Roman"/>
                <w:szCs w:val="24"/>
                <w:u w:val="single"/>
              </w:rPr>
              <w:t>Inventory of assets</w:t>
            </w:r>
            <w:r w:rsidR="00C532E5" w:rsidRPr="00597419">
              <w:rPr>
                <w:rFonts w:ascii="Times New Roman" w:hAnsi="Times New Roman"/>
                <w:szCs w:val="24"/>
              </w:rPr>
              <w:t>: Do you own a car, house, appliances, stocks,</w:t>
            </w:r>
            <w:r w:rsidRPr="00207AE7">
              <w:rPr>
                <w:rFonts w:ascii="Times New Roman" w:hAnsi="Times New Roman"/>
                <w:szCs w:val="24"/>
              </w:rPr>
              <w:t xml:space="preserve"> savings acc</w:t>
            </w:r>
            <w:r w:rsidR="00C532E5" w:rsidRPr="00597419">
              <w:rPr>
                <w:rFonts w:ascii="Times New Roman" w:hAnsi="Times New Roman"/>
                <w:szCs w:val="24"/>
              </w:rPr>
              <w:t>ount, checking account or collecta</w:t>
            </w:r>
            <w:r w:rsidRPr="00207AE7">
              <w:rPr>
                <w:rFonts w:ascii="Times New Roman" w:hAnsi="Times New Roman"/>
                <w:szCs w:val="24"/>
              </w:rPr>
              <w:t>bles?</w:t>
            </w:r>
          </w:p>
          <w:p w:rsidR="00207AE7" w:rsidRPr="00207AE7" w:rsidRDefault="00207AE7" w:rsidP="00207AE7">
            <w:pPr>
              <w:spacing w:before="100" w:beforeAutospacing="1" w:after="100" w:afterAutospacing="1"/>
              <w:rPr>
                <w:rFonts w:ascii="Times New Roman" w:hAnsi="Times New Roman"/>
                <w:szCs w:val="24"/>
              </w:rPr>
            </w:pPr>
            <w:r w:rsidRPr="00207AE7">
              <w:rPr>
                <w:rFonts w:ascii="Times New Roman" w:hAnsi="Times New Roman"/>
                <w:szCs w:val="24"/>
                <w:u w:val="single"/>
              </w:rPr>
              <w:t>Expenses</w:t>
            </w:r>
            <w:r w:rsidRPr="00207AE7">
              <w:rPr>
                <w:rFonts w:ascii="Times New Roman" w:hAnsi="Times New Roman"/>
                <w:szCs w:val="24"/>
              </w:rPr>
              <w:t>: Wha</w:t>
            </w:r>
            <w:r w:rsidR="00C532E5" w:rsidRPr="00597419">
              <w:rPr>
                <w:rFonts w:ascii="Times New Roman" w:hAnsi="Times New Roman"/>
                <w:szCs w:val="24"/>
              </w:rPr>
              <w:t>t do you spend in a day on food, newspapers, travel,</w:t>
            </w:r>
            <w:r w:rsidRPr="00207AE7">
              <w:rPr>
                <w:rFonts w:ascii="Times New Roman" w:hAnsi="Times New Roman"/>
                <w:szCs w:val="24"/>
              </w:rPr>
              <w:t xml:space="preserve"> su</w:t>
            </w:r>
            <w:r w:rsidR="00C532E5" w:rsidRPr="00597419">
              <w:rPr>
                <w:rFonts w:ascii="Times New Roman" w:hAnsi="Times New Roman"/>
                <w:szCs w:val="24"/>
              </w:rPr>
              <w:t>pplies, housing, car payments and/or</w:t>
            </w:r>
            <w:r w:rsidRPr="00207AE7">
              <w:rPr>
                <w:rFonts w:ascii="Times New Roman" w:hAnsi="Times New Roman"/>
                <w:szCs w:val="24"/>
              </w:rPr>
              <w:t xml:space="preserve"> utilities</w:t>
            </w:r>
            <w:r w:rsidR="00C532E5" w:rsidRPr="00597419">
              <w:rPr>
                <w:rFonts w:ascii="Times New Roman" w:hAnsi="Times New Roman"/>
                <w:szCs w:val="24"/>
              </w:rPr>
              <w:t xml:space="preserve"> per month</w:t>
            </w:r>
            <w:r w:rsidRPr="00207AE7">
              <w:rPr>
                <w:rFonts w:ascii="Times New Roman" w:hAnsi="Times New Roman"/>
                <w:szCs w:val="24"/>
              </w:rPr>
              <w:t>?</w:t>
            </w:r>
            <w:r w:rsidRPr="00207AE7">
              <w:rPr>
                <w:rFonts w:ascii="Times New Roman" w:hAnsi="Times New Roman"/>
                <w:szCs w:val="24"/>
              </w:rPr>
              <w:br/>
              <w:t xml:space="preserve">Are you spending more than you are earning? Keep a small notebook handy to record all </w:t>
            </w:r>
            <w:r w:rsidR="00C532E5" w:rsidRPr="00597419">
              <w:rPr>
                <w:rFonts w:ascii="Times New Roman" w:hAnsi="Times New Roman"/>
                <w:szCs w:val="24"/>
              </w:rPr>
              <w:t xml:space="preserve">of </w:t>
            </w:r>
            <w:r w:rsidRPr="00207AE7">
              <w:rPr>
                <w:rFonts w:ascii="Times New Roman" w:hAnsi="Times New Roman"/>
                <w:szCs w:val="24"/>
              </w:rPr>
              <w:t>your spending for each day for a week.</w:t>
            </w:r>
          </w:p>
          <w:p w:rsidR="00207AE7" w:rsidRPr="00207AE7" w:rsidRDefault="00207AE7" w:rsidP="00207AE7">
            <w:pPr>
              <w:spacing w:before="100" w:beforeAutospacing="1" w:after="100" w:afterAutospacing="1"/>
              <w:rPr>
                <w:rFonts w:ascii="Times New Roman" w:hAnsi="Times New Roman"/>
                <w:szCs w:val="24"/>
              </w:rPr>
            </w:pPr>
            <w:r w:rsidRPr="00207AE7">
              <w:rPr>
                <w:rFonts w:ascii="Times New Roman" w:hAnsi="Times New Roman"/>
                <w:szCs w:val="24"/>
                <w:u w:val="single"/>
              </w:rPr>
              <w:t>Budget</w:t>
            </w:r>
            <w:r w:rsidRPr="00207AE7">
              <w:rPr>
                <w:rFonts w:ascii="Times New Roman" w:hAnsi="Times New Roman"/>
                <w:szCs w:val="24"/>
              </w:rPr>
              <w:t>: Listing all your sources of revenue, determine how much you can spend in a month. Set up accounts for money you are going to pay to yourself, for savings, and for major purchases you will want to make sometime in the future as well as for items which may not be paid every month, but will come due eventually, like car or life insurance. Can you spend less than you are making?</w:t>
            </w:r>
          </w:p>
          <w:p w:rsidR="00207AE7" w:rsidRPr="00207AE7" w:rsidRDefault="00207AE7" w:rsidP="00207AE7">
            <w:pPr>
              <w:spacing w:before="100" w:beforeAutospacing="1" w:after="100" w:afterAutospacing="1"/>
              <w:rPr>
                <w:rFonts w:ascii="Times New Roman" w:hAnsi="Times New Roman"/>
                <w:szCs w:val="24"/>
              </w:rPr>
            </w:pPr>
            <w:r w:rsidRPr="00207AE7">
              <w:rPr>
                <w:rFonts w:ascii="Times New Roman" w:hAnsi="Times New Roman"/>
                <w:szCs w:val="24"/>
                <w:u w:val="single"/>
              </w:rPr>
              <w:t>Pay off your debts</w:t>
            </w:r>
            <w:r w:rsidRPr="00207AE7">
              <w:rPr>
                <w:rFonts w:ascii="Times New Roman" w:hAnsi="Times New Roman"/>
                <w:szCs w:val="24"/>
              </w:rPr>
              <w:t>: Can you pay off your credit cards, if you have them? Are there any other debts that can be paid off now?</w:t>
            </w:r>
          </w:p>
          <w:p w:rsidR="00207AE7" w:rsidRPr="00207AE7" w:rsidRDefault="00207AE7" w:rsidP="00207AE7">
            <w:pPr>
              <w:spacing w:before="100" w:beforeAutospacing="1" w:after="100" w:afterAutospacing="1"/>
              <w:rPr>
                <w:rFonts w:ascii="Times New Roman" w:hAnsi="Times New Roman"/>
                <w:szCs w:val="24"/>
              </w:rPr>
            </w:pPr>
            <w:r w:rsidRPr="00207AE7">
              <w:rPr>
                <w:rFonts w:ascii="Times New Roman" w:hAnsi="Times New Roman"/>
                <w:szCs w:val="24"/>
                <w:u w:val="single"/>
              </w:rPr>
              <w:t>Start a savings plan</w:t>
            </w:r>
            <w:r w:rsidRPr="00207AE7">
              <w:rPr>
                <w:rFonts w:ascii="Times New Roman" w:hAnsi="Times New Roman"/>
                <w:szCs w:val="24"/>
              </w:rPr>
              <w:t>: In your budget, did you pay yourself first?</w:t>
            </w:r>
          </w:p>
          <w:p w:rsidR="002B5298" w:rsidRDefault="00207AE7" w:rsidP="002B5298">
            <w:pPr>
              <w:spacing w:before="100" w:beforeAutospacing="1" w:after="100" w:afterAutospacing="1"/>
              <w:rPr>
                <w:rFonts w:ascii="Times New Roman" w:hAnsi="Times New Roman"/>
                <w:szCs w:val="24"/>
              </w:rPr>
            </w:pPr>
            <w:r w:rsidRPr="00207AE7">
              <w:rPr>
                <w:rFonts w:ascii="Times New Roman" w:hAnsi="Times New Roman"/>
                <w:szCs w:val="24"/>
                <w:u w:val="single"/>
              </w:rPr>
              <w:t>Identify those loans</w:t>
            </w:r>
            <w:r w:rsidRPr="00207AE7">
              <w:rPr>
                <w:rFonts w:ascii="Times New Roman" w:hAnsi="Times New Roman"/>
                <w:szCs w:val="24"/>
              </w:rPr>
              <w:t xml:space="preserve"> that were for articles which will depreciate in value (educational loans don't count! Your education will help you accumu</w:t>
            </w:r>
            <w:r w:rsidR="002B5298">
              <w:rPr>
                <w:rFonts w:ascii="Times New Roman" w:hAnsi="Times New Roman"/>
                <w:szCs w:val="24"/>
              </w:rPr>
              <w:t xml:space="preserve">late capital in the long run!) </w:t>
            </w:r>
            <w:r w:rsidRPr="00207AE7">
              <w:rPr>
                <w:rFonts w:ascii="Times New Roman" w:hAnsi="Times New Roman"/>
                <w:szCs w:val="24"/>
              </w:rPr>
              <w:t>It's not easy, is it?!</w:t>
            </w:r>
          </w:p>
          <w:p w:rsidR="008B139C" w:rsidRPr="002B5298" w:rsidRDefault="008B139C" w:rsidP="002B5298">
            <w:pPr>
              <w:spacing w:before="100" w:beforeAutospacing="1" w:after="100" w:afterAutospacing="1"/>
              <w:rPr>
                <w:rFonts w:ascii="Times New Roman" w:hAnsi="Times New Roman"/>
                <w:szCs w:val="24"/>
              </w:rPr>
            </w:pPr>
            <w:r w:rsidRPr="00207AE7">
              <w:rPr>
                <w:b/>
              </w:rPr>
              <w:t>Final Exam</w:t>
            </w:r>
          </w:p>
        </w:tc>
        <w:tc>
          <w:tcPr>
            <w:tcW w:w="1461" w:type="dxa"/>
            <w:shd w:val="clear" w:color="auto" w:fill="FFCC99"/>
            <w:vAlign w:val="center"/>
          </w:tcPr>
          <w:p w:rsidR="008B139C" w:rsidRDefault="00207AE7" w:rsidP="00724FC9">
            <w:pPr>
              <w:jc w:val="center"/>
              <w:rPr>
                <w:b/>
                <w:szCs w:val="24"/>
              </w:rPr>
            </w:pPr>
            <w:r>
              <w:rPr>
                <w:b/>
                <w:szCs w:val="24"/>
              </w:rPr>
              <w:t>Extra Credit</w:t>
            </w:r>
          </w:p>
          <w:p w:rsidR="00597419" w:rsidRPr="00BB1480" w:rsidRDefault="00597419" w:rsidP="00724FC9">
            <w:pPr>
              <w:jc w:val="center"/>
              <w:rPr>
                <w:b/>
                <w:szCs w:val="24"/>
              </w:rPr>
            </w:pPr>
            <w:r>
              <w:rPr>
                <w:b/>
                <w:szCs w:val="24"/>
              </w:rPr>
              <w:t>Final Exam=50</w:t>
            </w:r>
          </w:p>
        </w:tc>
      </w:tr>
    </w:tbl>
    <w:p w:rsidR="00443B66" w:rsidRDefault="00443B66"/>
    <w:p w:rsidR="009A3492" w:rsidRDefault="009A3492" w:rsidP="00977509">
      <w:pPr>
        <w:autoSpaceDE w:val="0"/>
        <w:autoSpaceDN w:val="0"/>
        <w:adjustRightInd w:val="0"/>
        <w:ind w:left="360"/>
      </w:pPr>
    </w:p>
    <w:p w:rsidR="00905AD5" w:rsidRDefault="003903E1" w:rsidP="00905AD5">
      <w:r>
        <w:rPr>
          <w:noProof/>
        </w:rPr>
        <w:drawing>
          <wp:inline distT="0" distB="0" distL="0" distR="0">
            <wp:extent cx="478790" cy="478790"/>
            <wp:effectExtent l="19050" t="0" r="0" b="0"/>
            <wp:docPr id="2" name="Picture 2" desc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
                    <pic:cNvPicPr>
                      <a:picLocks noChangeAspect="1" noChangeArrowheads="1"/>
                    </pic:cNvPicPr>
                  </pic:nvPicPr>
                  <pic:blipFill>
                    <a:blip r:embed="rId35" cstate="print"/>
                    <a:srcRect/>
                    <a:stretch>
                      <a:fillRect/>
                    </a:stretch>
                  </pic:blipFill>
                  <pic:spPr bwMode="auto">
                    <a:xfrm>
                      <a:off x="0" y="0"/>
                      <a:ext cx="478790" cy="478790"/>
                    </a:xfrm>
                    <a:prstGeom prst="rect">
                      <a:avLst/>
                    </a:prstGeom>
                    <a:noFill/>
                    <a:ln w="9525">
                      <a:noFill/>
                      <a:miter lim="800000"/>
                      <a:headEnd/>
                      <a:tailEnd/>
                    </a:ln>
                  </pic:spPr>
                </pic:pic>
              </a:graphicData>
            </a:graphic>
          </wp:inline>
        </w:drawing>
      </w:r>
      <w:r>
        <w:rPr>
          <w:noProof/>
        </w:rPr>
        <w:drawing>
          <wp:inline distT="0" distB="0" distL="0" distR="0">
            <wp:extent cx="478790" cy="478790"/>
            <wp:effectExtent l="19050" t="0" r="0" b="0"/>
            <wp:docPr id="3" name="Picture 3" descr="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it"/>
                    <pic:cNvPicPr>
                      <a:picLocks noChangeAspect="1" noChangeArrowheads="1"/>
                    </pic:cNvPicPr>
                  </pic:nvPicPr>
                  <pic:blipFill>
                    <a:blip r:embed="rId36" cstate="print"/>
                    <a:srcRect/>
                    <a:stretch>
                      <a:fillRect/>
                    </a:stretch>
                  </pic:blipFill>
                  <pic:spPr bwMode="auto">
                    <a:xfrm>
                      <a:off x="0" y="0"/>
                      <a:ext cx="478790" cy="478790"/>
                    </a:xfrm>
                    <a:prstGeom prst="rect">
                      <a:avLst/>
                    </a:prstGeom>
                    <a:noFill/>
                    <a:ln w="9525">
                      <a:noFill/>
                      <a:miter lim="800000"/>
                      <a:headEnd/>
                      <a:tailEnd/>
                    </a:ln>
                  </pic:spPr>
                </pic:pic>
              </a:graphicData>
            </a:graphic>
          </wp:inline>
        </w:drawing>
      </w:r>
      <w:r w:rsidR="00905AD5">
        <w:t>Thank you for a wonderful journey! Your self-learning starts from here!</w:t>
      </w:r>
    </w:p>
    <w:p w:rsidR="00905AD5" w:rsidRDefault="00905AD5" w:rsidP="00905AD5">
      <w:pPr>
        <w:rPr>
          <w:rFonts w:ascii="Times New Roman" w:hAnsi="Times New Roman"/>
          <w:szCs w:val="24"/>
        </w:rPr>
      </w:pPr>
    </w:p>
    <w:p w:rsidR="00905AD5" w:rsidRDefault="00905AD5" w:rsidP="00905AD5">
      <w:pPr>
        <w:pStyle w:val="Footer"/>
        <w:tabs>
          <w:tab w:val="clear" w:pos="4320"/>
          <w:tab w:val="clear" w:pos="8640"/>
        </w:tabs>
        <w:rPr>
          <w:rFonts w:ascii="Geneva" w:hAnsi="Geneva"/>
        </w:rPr>
      </w:pPr>
      <w:r>
        <w:t>"It is good to have an end to journey toward, but it is the journey that matters in the end."</w:t>
      </w:r>
      <w:r>
        <w:br/>
        <w:t>--Ursula K. LeGuin</w:t>
      </w:r>
    </w:p>
    <w:p w:rsidR="009A3492" w:rsidRDefault="009A3492" w:rsidP="00977509">
      <w:pPr>
        <w:autoSpaceDE w:val="0"/>
        <w:autoSpaceDN w:val="0"/>
        <w:adjustRightInd w:val="0"/>
        <w:ind w:left="360"/>
      </w:pPr>
    </w:p>
    <w:p w:rsidR="00DC5BB2" w:rsidRDefault="00785D77" w:rsidP="00905AD5">
      <w:pPr>
        <w:jc w:val="center"/>
        <w:rPr>
          <w:rFonts w:ascii="Times New Roman" w:hAnsi="Times New Roman"/>
          <w:szCs w:val="24"/>
        </w:rPr>
      </w:pPr>
      <w:r w:rsidRPr="00785D77">
        <w:rPr>
          <w:rFonts w:ascii="Times New Roman" w:hAnsi="Times New Roman"/>
          <w:szCs w:val="24"/>
        </w:rPr>
        <w:br w:type="page"/>
      </w:r>
    </w:p>
    <w:p w:rsidR="008F58F3" w:rsidRPr="00785D77" w:rsidRDefault="008F58F3" w:rsidP="00905AD5">
      <w:pPr>
        <w:jc w:val="center"/>
        <w:rPr>
          <w:rFonts w:ascii="Times New Roman" w:hAnsi="Times New Roman"/>
          <w:b/>
          <w:sz w:val="32"/>
          <w:szCs w:val="32"/>
        </w:rPr>
      </w:pPr>
      <w:r w:rsidRPr="00785D77">
        <w:rPr>
          <w:rFonts w:ascii="Times New Roman" w:hAnsi="Times New Roman"/>
          <w:b/>
          <w:sz w:val="32"/>
          <w:szCs w:val="32"/>
        </w:rPr>
        <w:lastRenderedPageBreak/>
        <w:t>Student Grade Sheet</w:t>
      </w:r>
    </w:p>
    <w:p w:rsidR="008F58F3" w:rsidRPr="00785D77" w:rsidRDefault="008F58F3">
      <w:pPr>
        <w:pStyle w:val="Heading1"/>
        <w:rPr>
          <w:rFonts w:ascii="Times New Roman" w:hAnsi="Times New Roman"/>
        </w:rPr>
      </w:pPr>
      <w:r w:rsidRPr="00785D77">
        <w:rPr>
          <w:rFonts w:ascii="Times New Roman" w:hAnsi="Times New Roman"/>
        </w:rPr>
        <w:t xml:space="preserve"> </w:t>
      </w:r>
    </w:p>
    <w:p w:rsidR="008F58F3" w:rsidRPr="00785D77" w:rsidRDefault="000B3206">
      <w:pPr>
        <w:pStyle w:val="Heading1"/>
        <w:jc w:val="left"/>
        <w:rPr>
          <w:rFonts w:ascii="Times New Roman" w:hAnsi="Times New Roman"/>
        </w:rPr>
      </w:pPr>
      <w:r>
        <w:rPr>
          <w:rFonts w:ascii="Times New Roman" w:hAnsi="Times New Roman"/>
          <w:noProof/>
        </w:rPr>
        <w:pict>
          <v:line id="_x0000_s1087" style="position:absolute;z-index:251659776" from="57.6pt,10.6pt" to="201.6pt,10.6pt" o:allowincell="f"/>
        </w:pict>
      </w:r>
      <w:r>
        <w:rPr>
          <w:rFonts w:ascii="Times New Roman" w:hAnsi="Times New Roman"/>
          <w:noProof/>
        </w:rPr>
        <w:pict>
          <v:line id="_x0000_s1086" style="position:absolute;z-index:251658752" from="367.2pt,10.6pt" to="511.2pt,10.6pt" o:allowincell="f"/>
        </w:pict>
      </w:r>
      <w:r w:rsidR="008F58F3" w:rsidRPr="00785D77">
        <w:rPr>
          <w:rFonts w:ascii="Times New Roman" w:hAnsi="Times New Roman"/>
        </w:rPr>
        <w:t xml:space="preserve">      Name:</w:t>
      </w:r>
      <w:r w:rsidR="008F58F3" w:rsidRPr="00785D77">
        <w:rPr>
          <w:rFonts w:ascii="Times New Roman" w:hAnsi="Times New Roman"/>
        </w:rPr>
        <w:tab/>
      </w:r>
      <w:r w:rsidR="008F58F3" w:rsidRPr="00785D77">
        <w:rPr>
          <w:rFonts w:ascii="Times New Roman" w:hAnsi="Times New Roman"/>
        </w:rPr>
        <w:tab/>
      </w:r>
      <w:r w:rsidR="008F58F3" w:rsidRPr="00785D77">
        <w:rPr>
          <w:rFonts w:ascii="Times New Roman" w:hAnsi="Times New Roman"/>
        </w:rPr>
        <w:tab/>
      </w:r>
      <w:r w:rsidR="008F58F3" w:rsidRPr="00785D77">
        <w:rPr>
          <w:rFonts w:ascii="Times New Roman" w:hAnsi="Times New Roman"/>
        </w:rPr>
        <w:tab/>
      </w:r>
      <w:r w:rsidR="008F58F3" w:rsidRPr="00785D77">
        <w:rPr>
          <w:rFonts w:ascii="Times New Roman" w:hAnsi="Times New Roman"/>
        </w:rPr>
        <w:tab/>
        <w:t xml:space="preserve">  Semester:</w:t>
      </w:r>
    </w:p>
    <w:p w:rsidR="004010A2" w:rsidRDefault="004010A2" w:rsidP="00FE7BE4">
      <w:pPr>
        <w:autoSpaceDE w:val="0"/>
        <w:autoSpaceDN w:val="0"/>
        <w:adjustRightInd w:val="0"/>
        <w:rPr>
          <w:rFonts w:ascii="Times New Roman" w:hAnsi="Times New Roman"/>
          <w:szCs w:val="24"/>
        </w:rPr>
      </w:pPr>
    </w:p>
    <w:tbl>
      <w:tblPr>
        <w:tblW w:w="3189" w:type="dxa"/>
        <w:jc w:val="center"/>
        <w:tblCellSpacing w:w="30" w:type="dxa"/>
        <w:tblInd w:w="3"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FCC99"/>
        <w:tblCellMar>
          <w:top w:w="30" w:type="dxa"/>
          <w:left w:w="30" w:type="dxa"/>
          <w:bottom w:w="30" w:type="dxa"/>
          <w:right w:w="30" w:type="dxa"/>
        </w:tblCellMar>
        <w:tblLook w:val="0000"/>
      </w:tblPr>
      <w:tblGrid>
        <w:gridCol w:w="1789"/>
        <w:gridCol w:w="1400"/>
      </w:tblGrid>
      <w:tr w:rsidR="001F401C" w:rsidRPr="00097E7A" w:rsidTr="001F401C">
        <w:trPr>
          <w:trHeight w:val="291"/>
          <w:tblCellSpacing w:w="30" w:type="dxa"/>
          <w:jc w:val="center"/>
        </w:trPr>
        <w:tc>
          <w:tcPr>
            <w:tcW w:w="1699" w:type="dxa"/>
            <w:tcBorders>
              <w:top w:val="outset" w:sz="12" w:space="0" w:color="auto"/>
              <w:left w:val="outset" w:sz="12" w:space="0" w:color="auto"/>
              <w:bottom w:val="outset" w:sz="6" w:space="0" w:color="auto"/>
              <w:right w:val="outset" w:sz="6" w:space="0" w:color="auto"/>
            </w:tcBorders>
            <w:shd w:val="clear" w:color="auto" w:fill="FFCC99"/>
            <w:vAlign w:val="center"/>
          </w:tcPr>
          <w:p w:rsidR="001F401C" w:rsidRPr="00134A79" w:rsidRDefault="001F401C" w:rsidP="002A3818">
            <w:pPr>
              <w:jc w:val="center"/>
              <w:rPr>
                <w:rFonts w:ascii="Times New Roman" w:hAnsi="Times New Roman"/>
                <w:b/>
                <w:szCs w:val="24"/>
              </w:rPr>
            </w:pPr>
            <w:r w:rsidRPr="00134A79">
              <w:rPr>
                <w:rFonts w:ascii="Times New Roman" w:hAnsi="Times New Roman"/>
                <w:b/>
                <w:szCs w:val="24"/>
              </w:rPr>
              <w:t xml:space="preserve">Assignments </w:t>
            </w:r>
          </w:p>
        </w:tc>
        <w:tc>
          <w:tcPr>
            <w:tcW w:w="1310" w:type="dxa"/>
            <w:tcBorders>
              <w:top w:val="outset" w:sz="12" w:space="0" w:color="auto"/>
              <w:left w:val="outset" w:sz="6" w:space="0" w:color="auto"/>
              <w:bottom w:val="outset" w:sz="6" w:space="0" w:color="auto"/>
              <w:right w:val="outset" w:sz="12" w:space="0" w:color="auto"/>
            </w:tcBorders>
            <w:shd w:val="clear" w:color="auto" w:fill="FFCC99"/>
            <w:vAlign w:val="center"/>
          </w:tcPr>
          <w:p w:rsidR="001F401C" w:rsidRPr="00134A79" w:rsidRDefault="001F401C" w:rsidP="002A3818">
            <w:pPr>
              <w:jc w:val="center"/>
              <w:rPr>
                <w:rFonts w:ascii="Times New Roman" w:hAnsi="Times New Roman"/>
                <w:b/>
                <w:szCs w:val="24"/>
              </w:rPr>
            </w:pPr>
            <w:r w:rsidRPr="00134A79">
              <w:rPr>
                <w:rFonts w:ascii="Times New Roman" w:hAnsi="Times New Roman"/>
                <w:b/>
                <w:szCs w:val="24"/>
              </w:rPr>
              <w:t>Points</w:t>
            </w:r>
          </w:p>
        </w:tc>
      </w:tr>
      <w:tr w:rsidR="001F401C" w:rsidRPr="00097E7A" w:rsidTr="001F401C">
        <w:trPr>
          <w:trHeight w:val="291"/>
          <w:tblCellSpacing w:w="30" w:type="dxa"/>
          <w:jc w:val="center"/>
        </w:trPr>
        <w:tc>
          <w:tcPr>
            <w:tcW w:w="1699" w:type="dxa"/>
            <w:tcBorders>
              <w:top w:val="outset" w:sz="6" w:space="0" w:color="auto"/>
              <w:left w:val="outset" w:sz="12" w:space="0" w:color="auto"/>
              <w:bottom w:val="outset" w:sz="6" w:space="0" w:color="auto"/>
              <w:right w:val="outset" w:sz="6" w:space="0" w:color="auto"/>
            </w:tcBorders>
            <w:shd w:val="clear" w:color="auto" w:fill="FFCC99"/>
            <w:vAlign w:val="center"/>
          </w:tcPr>
          <w:p w:rsidR="001F401C" w:rsidRPr="001F401C" w:rsidRDefault="001F401C" w:rsidP="001F401C">
            <w:pPr>
              <w:jc w:val="center"/>
              <w:rPr>
                <w:rFonts w:ascii="Times New Roman" w:hAnsi="Times New Roman"/>
                <w:b/>
                <w:szCs w:val="24"/>
              </w:rPr>
            </w:pPr>
            <w:r w:rsidRPr="001F401C">
              <w:rPr>
                <w:rFonts w:ascii="Times New Roman" w:hAnsi="Times New Roman"/>
                <w:b/>
                <w:szCs w:val="24"/>
              </w:rPr>
              <w:t xml:space="preserve">Exams </w:t>
            </w:r>
          </w:p>
        </w:tc>
        <w:tc>
          <w:tcPr>
            <w:tcW w:w="1310" w:type="dxa"/>
            <w:tcBorders>
              <w:top w:val="outset" w:sz="6" w:space="0" w:color="auto"/>
              <w:left w:val="outset" w:sz="6" w:space="0" w:color="auto"/>
              <w:bottom w:val="outset" w:sz="6" w:space="0" w:color="auto"/>
              <w:right w:val="outset" w:sz="12" w:space="0" w:color="auto"/>
            </w:tcBorders>
            <w:shd w:val="clear" w:color="auto" w:fill="FFCC99"/>
            <w:vAlign w:val="center"/>
          </w:tcPr>
          <w:p w:rsidR="001F401C" w:rsidRPr="001F401C" w:rsidRDefault="001F401C" w:rsidP="001F401C">
            <w:pPr>
              <w:jc w:val="center"/>
              <w:rPr>
                <w:rFonts w:ascii="Times New Roman" w:hAnsi="Times New Roman"/>
                <w:b/>
                <w:szCs w:val="24"/>
              </w:rPr>
            </w:pPr>
            <w:r w:rsidRPr="001F401C">
              <w:rPr>
                <w:rFonts w:ascii="Times New Roman" w:hAnsi="Times New Roman"/>
                <w:b/>
                <w:szCs w:val="24"/>
              </w:rPr>
              <w:t>400</w:t>
            </w:r>
          </w:p>
        </w:tc>
      </w:tr>
      <w:tr w:rsidR="001F401C" w:rsidRPr="00097E7A" w:rsidTr="001F401C">
        <w:trPr>
          <w:trHeight w:val="291"/>
          <w:tblCellSpacing w:w="30" w:type="dxa"/>
          <w:jc w:val="center"/>
        </w:trPr>
        <w:tc>
          <w:tcPr>
            <w:tcW w:w="1699" w:type="dxa"/>
            <w:tcBorders>
              <w:top w:val="outset" w:sz="6" w:space="0" w:color="auto"/>
              <w:left w:val="outset" w:sz="12" w:space="0" w:color="auto"/>
              <w:bottom w:val="outset" w:sz="6" w:space="0" w:color="auto"/>
              <w:right w:val="outset" w:sz="6" w:space="0" w:color="auto"/>
            </w:tcBorders>
            <w:shd w:val="clear" w:color="auto" w:fill="FFCC99"/>
            <w:vAlign w:val="center"/>
          </w:tcPr>
          <w:p w:rsidR="001F401C" w:rsidRPr="001F401C" w:rsidRDefault="001F401C" w:rsidP="001F401C">
            <w:pPr>
              <w:jc w:val="center"/>
              <w:rPr>
                <w:rFonts w:ascii="Times New Roman" w:hAnsi="Times New Roman"/>
                <w:b/>
                <w:szCs w:val="24"/>
              </w:rPr>
            </w:pPr>
            <w:r w:rsidRPr="001F401C">
              <w:rPr>
                <w:rFonts w:ascii="Times New Roman" w:hAnsi="Times New Roman"/>
                <w:b/>
                <w:szCs w:val="24"/>
              </w:rPr>
              <w:t>Homework (21 chapters)</w:t>
            </w:r>
          </w:p>
        </w:tc>
        <w:tc>
          <w:tcPr>
            <w:tcW w:w="1310" w:type="dxa"/>
            <w:tcBorders>
              <w:top w:val="outset" w:sz="6" w:space="0" w:color="auto"/>
              <w:left w:val="outset" w:sz="6" w:space="0" w:color="auto"/>
              <w:bottom w:val="outset" w:sz="6" w:space="0" w:color="auto"/>
              <w:right w:val="outset" w:sz="12" w:space="0" w:color="auto"/>
            </w:tcBorders>
            <w:shd w:val="clear" w:color="auto" w:fill="FFCC99"/>
            <w:vAlign w:val="center"/>
          </w:tcPr>
          <w:p w:rsidR="001F401C" w:rsidRPr="001F401C" w:rsidRDefault="001F401C" w:rsidP="001F401C">
            <w:pPr>
              <w:jc w:val="center"/>
              <w:rPr>
                <w:rFonts w:ascii="Times New Roman" w:hAnsi="Times New Roman"/>
                <w:b/>
                <w:szCs w:val="24"/>
              </w:rPr>
            </w:pPr>
            <w:r w:rsidRPr="001F401C">
              <w:rPr>
                <w:rFonts w:ascii="Times New Roman" w:hAnsi="Times New Roman"/>
                <w:b/>
                <w:szCs w:val="24"/>
              </w:rPr>
              <w:t>210</w:t>
            </w:r>
          </w:p>
        </w:tc>
      </w:tr>
      <w:tr w:rsidR="001F401C" w:rsidRPr="00097E7A" w:rsidTr="001F401C">
        <w:trPr>
          <w:trHeight w:val="291"/>
          <w:tblCellSpacing w:w="30" w:type="dxa"/>
          <w:jc w:val="center"/>
        </w:trPr>
        <w:tc>
          <w:tcPr>
            <w:tcW w:w="1699" w:type="dxa"/>
            <w:tcBorders>
              <w:top w:val="outset" w:sz="6" w:space="0" w:color="auto"/>
              <w:left w:val="outset" w:sz="12" w:space="0" w:color="auto"/>
              <w:bottom w:val="outset" w:sz="6" w:space="0" w:color="auto"/>
              <w:right w:val="outset" w:sz="6" w:space="0" w:color="auto"/>
            </w:tcBorders>
            <w:shd w:val="clear" w:color="auto" w:fill="FFCC99"/>
            <w:vAlign w:val="center"/>
          </w:tcPr>
          <w:p w:rsidR="001F401C" w:rsidRPr="001F401C" w:rsidRDefault="001F401C" w:rsidP="001F401C">
            <w:pPr>
              <w:jc w:val="center"/>
              <w:rPr>
                <w:rFonts w:ascii="Times New Roman" w:hAnsi="Times New Roman"/>
                <w:b/>
                <w:szCs w:val="24"/>
              </w:rPr>
            </w:pPr>
            <w:r w:rsidRPr="001F401C">
              <w:rPr>
                <w:rFonts w:ascii="Times New Roman" w:hAnsi="Times New Roman"/>
                <w:b/>
                <w:szCs w:val="24"/>
              </w:rPr>
              <w:t xml:space="preserve">Stock Market </w:t>
            </w:r>
          </w:p>
        </w:tc>
        <w:tc>
          <w:tcPr>
            <w:tcW w:w="1310" w:type="dxa"/>
            <w:tcBorders>
              <w:top w:val="outset" w:sz="6" w:space="0" w:color="auto"/>
              <w:left w:val="outset" w:sz="6" w:space="0" w:color="auto"/>
              <w:bottom w:val="outset" w:sz="6" w:space="0" w:color="auto"/>
              <w:right w:val="outset" w:sz="12" w:space="0" w:color="auto"/>
            </w:tcBorders>
            <w:shd w:val="clear" w:color="auto" w:fill="FFCC99"/>
            <w:vAlign w:val="center"/>
          </w:tcPr>
          <w:p w:rsidR="001F401C" w:rsidRPr="001F401C" w:rsidRDefault="001F401C" w:rsidP="001F401C">
            <w:pPr>
              <w:jc w:val="center"/>
              <w:rPr>
                <w:rFonts w:ascii="Times New Roman" w:hAnsi="Times New Roman"/>
                <w:b/>
                <w:szCs w:val="24"/>
              </w:rPr>
            </w:pPr>
            <w:r w:rsidRPr="001F401C">
              <w:rPr>
                <w:rFonts w:ascii="Times New Roman" w:hAnsi="Times New Roman"/>
                <w:b/>
                <w:szCs w:val="24"/>
              </w:rPr>
              <w:t xml:space="preserve">  15</w:t>
            </w:r>
          </w:p>
        </w:tc>
      </w:tr>
      <w:tr w:rsidR="001F401C" w:rsidRPr="00097E7A" w:rsidTr="001F401C">
        <w:trPr>
          <w:trHeight w:val="291"/>
          <w:tblCellSpacing w:w="30" w:type="dxa"/>
          <w:jc w:val="center"/>
        </w:trPr>
        <w:tc>
          <w:tcPr>
            <w:tcW w:w="1699" w:type="dxa"/>
            <w:tcBorders>
              <w:top w:val="outset" w:sz="6" w:space="0" w:color="auto"/>
              <w:left w:val="outset" w:sz="12" w:space="0" w:color="auto"/>
              <w:bottom w:val="outset" w:sz="6" w:space="0" w:color="auto"/>
              <w:right w:val="outset" w:sz="6" w:space="0" w:color="auto"/>
            </w:tcBorders>
            <w:shd w:val="clear" w:color="auto" w:fill="FFCC99"/>
            <w:vAlign w:val="center"/>
          </w:tcPr>
          <w:p w:rsidR="001F401C" w:rsidRPr="001F401C" w:rsidRDefault="001F401C" w:rsidP="001F401C">
            <w:pPr>
              <w:jc w:val="center"/>
              <w:rPr>
                <w:rFonts w:ascii="Times New Roman" w:hAnsi="Times New Roman"/>
                <w:b/>
                <w:szCs w:val="24"/>
              </w:rPr>
            </w:pPr>
            <w:r w:rsidRPr="001F401C">
              <w:rPr>
                <w:rFonts w:ascii="Times New Roman" w:hAnsi="Times New Roman"/>
                <w:b/>
                <w:szCs w:val="24"/>
              </w:rPr>
              <w:t>Cases &amp; class work</w:t>
            </w:r>
          </w:p>
        </w:tc>
        <w:tc>
          <w:tcPr>
            <w:tcW w:w="1310" w:type="dxa"/>
            <w:tcBorders>
              <w:top w:val="outset" w:sz="6" w:space="0" w:color="auto"/>
              <w:left w:val="outset" w:sz="6" w:space="0" w:color="auto"/>
              <w:bottom w:val="outset" w:sz="6" w:space="0" w:color="auto"/>
              <w:right w:val="outset" w:sz="12" w:space="0" w:color="auto"/>
            </w:tcBorders>
            <w:shd w:val="clear" w:color="auto" w:fill="FFCC99"/>
            <w:vAlign w:val="center"/>
          </w:tcPr>
          <w:p w:rsidR="001F401C" w:rsidRPr="001F401C" w:rsidRDefault="001F401C" w:rsidP="001F401C">
            <w:pPr>
              <w:jc w:val="center"/>
              <w:rPr>
                <w:rFonts w:ascii="Times New Roman" w:hAnsi="Times New Roman"/>
                <w:b/>
                <w:szCs w:val="24"/>
              </w:rPr>
            </w:pPr>
            <w:r w:rsidRPr="001F401C">
              <w:rPr>
                <w:rFonts w:ascii="Times New Roman" w:hAnsi="Times New Roman"/>
                <w:b/>
                <w:szCs w:val="24"/>
              </w:rPr>
              <w:t>100</w:t>
            </w:r>
          </w:p>
        </w:tc>
      </w:tr>
      <w:tr w:rsidR="001F401C" w:rsidRPr="00097E7A" w:rsidTr="001F401C">
        <w:trPr>
          <w:trHeight w:val="291"/>
          <w:tblCellSpacing w:w="30" w:type="dxa"/>
          <w:jc w:val="center"/>
        </w:trPr>
        <w:tc>
          <w:tcPr>
            <w:tcW w:w="1699" w:type="dxa"/>
            <w:tcBorders>
              <w:top w:val="outset" w:sz="6" w:space="0" w:color="auto"/>
              <w:left w:val="outset" w:sz="12" w:space="0" w:color="auto"/>
              <w:bottom w:val="outset" w:sz="6" w:space="0" w:color="auto"/>
              <w:right w:val="outset" w:sz="6" w:space="0" w:color="auto"/>
            </w:tcBorders>
            <w:shd w:val="clear" w:color="auto" w:fill="FFCC99"/>
            <w:vAlign w:val="center"/>
          </w:tcPr>
          <w:p w:rsidR="001F401C" w:rsidRPr="001F401C" w:rsidRDefault="001F401C" w:rsidP="002A3818">
            <w:pPr>
              <w:jc w:val="center"/>
              <w:rPr>
                <w:rFonts w:ascii="Times New Roman" w:hAnsi="Times New Roman"/>
                <w:b/>
                <w:szCs w:val="24"/>
              </w:rPr>
            </w:pPr>
            <w:r w:rsidRPr="001F401C">
              <w:rPr>
                <w:rFonts w:ascii="Times New Roman" w:hAnsi="Times New Roman"/>
                <w:b/>
                <w:szCs w:val="24"/>
              </w:rPr>
              <w:t xml:space="preserve">Total Points </w:t>
            </w:r>
          </w:p>
        </w:tc>
        <w:tc>
          <w:tcPr>
            <w:tcW w:w="1310" w:type="dxa"/>
            <w:tcBorders>
              <w:top w:val="outset" w:sz="6" w:space="0" w:color="auto"/>
              <w:left w:val="outset" w:sz="6" w:space="0" w:color="auto"/>
              <w:bottom w:val="outset" w:sz="6" w:space="0" w:color="auto"/>
              <w:right w:val="outset" w:sz="12" w:space="0" w:color="auto"/>
            </w:tcBorders>
            <w:shd w:val="clear" w:color="auto" w:fill="FFCC99"/>
            <w:vAlign w:val="center"/>
          </w:tcPr>
          <w:p w:rsidR="001F401C" w:rsidRPr="001F401C" w:rsidRDefault="001F401C" w:rsidP="001F401C">
            <w:pPr>
              <w:jc w:val="center"/>
              <w:rPr>
                <w:rFonts w:ascii="Times New Roman" w:hAnsi="Times New Roman"/>
                <w:b/>
                <w:szCs w:val="24"/>
              </w:rPr>
            </w:pPr>
            <w:r w:rsidRPr="001F401C">
              <w:rPr>
                <w:rFonts w:ascii="Times New Roman" w:hAnsi="Times New Roman"/>
                <w:b/>
                <w:szCs w:val="24"/>
              </w:rPr>
              <w:t>825</w:t>
            </w:r>
          </w:p>
        </w:tc>
      </w:tr>
    </w:tbl>
    <w:p w:rsidR="001B14FE" w:rsidRPr="001B14FE" w:rsidRDefault="001B14FE" w:rsidP="001B14FE"/>
    <w:p w:rsidR="00BE6AE5" w:rsidRDefault="00BE6AE5" w:rsidP="00D74D96">
      <w:pPr>
        <w:pStyle w:val="Heading1"/>
        <w:ind w:left="4032"/>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760"/>
        <w:gridCol w:w="3528"/>
      </w:tblGrid>
      <w:tr w:rsidR="00D74D96" w:rsidRPr="00785D77">
        <w:trPr>
          <w:trHeight w:val="500"/>
        </w:trPr>
        <w:tc>
          <w:tcPr>
            <w:tcW w:w="1440" w:type="dxa"/>
          </w:tcPr>
          <w:p w:rsidR="00D74D96" w:rsidRPr="00785D77" w:rsidRDefault="00D74D96" w:rsidP="005D0D73">
            <w:pPr>
              <w:pStyle w:val="Heading1"/>
              <w:jc w:val="left"/>
              <w:rPr>
                <w:rFonts w:ascii="Times New Roman" w:hAnsi="Times New Roman"/>
                <w:sz w:val="20"/>
              </w:rPr>
            </w:pPr>
            <w:r>
              <w:rPr>
                <w:rFonts w:ascii="Times New Roman" w:hAnsi="Times New Roman"/>
                <w:sz w:val="20"/>
              </w:rPr>
              <w:t>I</w:t>
            </w:r>
          </w:p>
        </w:tc>
        <w:tc>
          <w:tcPr>
            <w:tcW w:w="5760" w:type="dxa"/>
          </w:tcPr>
          <w:p w:rsidR="00D74D96" w:rsidRPr="00C61A8A" w:rsidRDefault="002B5298" w:rsidP="00C61A8A">
            <w:pPr>
              <w:rPr>
                <w:b/>
              </w:rPr>
            </w:pPr>
            <w:r>
              <w:rPr>
                <w:b/>
              </w:rPr>
              <w:t>Exam</w:t>
            </w:r>
          </w:p>
        </w:tc>
        <w:tc>
          <w:tcPr>
            <w:tcW w:w="3528" w:type="dxa"/>
          </w:tcPr>
          <w:p w:rsidR="00D74D96" w:rsidRPr="00785D77" w:rsidRDefault="00D74D96" w:rsidP="005D0D73">
            <w:pPr>
              <w:pStyle w:val="Heading1"/>
              <w:jc w:val="left"/>
              <w:rPr>
                <w:rFonts w:ascii="Times New Roman" w:hAnsi="Times New Roman"/>
                <w:sz w:val="20"/>
              </w:rPr>
            </w:pPr>
          </w:p>
        </w:tc>
      </w:tr>
      <w:tr w:rsidR="00D74D96" w:rsidRPr="00785D77">
        <w:trPr>
          <w:trHeight w:val="500"/>
        </w:trPr>
        <w:tc>
          <w:tcPr>
            <w:tcW w:w="1440" w:type="dxa"/>
          </w:tcPr>
          <w:p w:rsidR="00D74D96" w:rsidRPr="00785D77" w:rsidRDefault="00D74D96" w:rsidP="005D0D73">
            <w:pPr>
              <w:pStyle w:val="Heading1"/>
              <w:jc w:val="left"/>
              <w:rPr>
                <w:rFonts w:ascii="Times New Roman" w:hAnsi="Times New Roman"/>
                <w:sz w:val="20"/>
              </w:rPr>
            </w:pPr>
            <w:r>
              <w:rPr>
                <w:rFonts w:ascii="Times New Roman" w:hAnsi="Times New Roman"/>
                <w:sz w:val="20"/>
              </w:rPr>
              <w:t>II</w:t>
            </w:r>
          </w:p>
        </w:tc>
        <w:tc>
          <w:tcPr>
            <w:tcW w:w="5760" w:type="dxa"/>
          </w:tcPr>
          <w:p w:rsidR="00D74D96" w:rsidRPr="00785D77" w:rsidRDefault="002B5298" w:rsidP="005D0D73">
            <w:pPr>
              <w:pStyle w:val="Heading1"/>
              <w:jc w:val="left"/>
              <w:rPr>
                <w:rFonts w:ascii="Times New Roman" w:hAnsi="Times New Roman"/>
                <w:sz w:val="20"/>
              </w:rPr>
            </w:pPr>
            <w:r>
              <w:rPr>
                <w:rFonts w:ascii="Times New Roman" w:hAnsi="Times New Roman"/>
                <w:sz w:val="20"/>
              </w:rPr>
              <w:t>Homework</w:t>
            </w:r>
            <w:r w:rsidR="001B14FE">
              <w:rPr>
                <w:rFonts w:ascii="Times New Roman" w:hAnsi="Times New Roman"/>
                <w:sz w:val="20"/>
              </w:rPr>
              <w:t xml:space="preserve"> </w:t>
            </w:r>
          </w:p>
          <w:p w:rsidR="00D74D96" w:rsidRPr="00785D77" w:rsidRDefault="00D74D96" w:rsidP="005D0D73">
            <w:pPr>
              <w:pStyle w:val="Heading1"/>
              <w:jc w:val="left"/>
              <w:rPr>
                <w:rFonts w:ascii="Times New Roman" w:hAnsi="Times New Roman"/>
                <w:sz w:val="20"/>
              </w:rPr>
            </w:pPr>
          </w:p>
        </w:tc>
        <w:tc>
          <w:tcPr>
            <w:tcW w:w="3528" w:type="dxa"/>
          </w:tcPr>
          <w:p w:rsidR="00D74D96" w:rsidRPr="00785D77" w:rsidRDefault="00D74D96" w:rsidP="005D0D73">
            <w:pPr>
              <w:pStyle w:val="Heading1"/>
              <w:jc w:val="left"/>
              <w:rPr>
                <w:rFonts w:ascii="Times New Roman" w:hAnsi="Times New Roman"/>
                <w:sz w:val="20"/>
              </w:rPr>
            </w:pPr>
          </w:p>
        </w:tc>
      </w:tr>
      <w:tr w:rsidR="00D74D96" w:rsidRPr="00785D77">
        <w:trPr>
          <w:trHeight w:val="500"/>
        </w:trPr>
        <w:tc>
          <w:tcPr>
            <w:tcW w:w="1440" w:type="dxa"/>
          </w:tcPr>
          <w:p w:rsidR="00D74D96" w:rsidRPr="00785D77" w:rsidRDefault="00D74D96" w:rsidP="005D0D73">
            <w:pPr>
              <w:pStyle w:val="Heading1"/>
              <w:jc w:val="left"/>
              <w:rPr>
                <w:rFonts w:ascii="Times New Roman" w:hAnsi="Times New Roman"/>
                <w:sz w:val="20"/>
              </w:rPr>
            </w:pPr>
            <w:r>
              <w:rPr>
                <w:rFonts w:ascii="Times New Roman" w:hAnsi="Times New Roman"/>
                <w:sz w:val="20"/>
              </w:rPr>
              <w:t>I</w:t>
            </w:r>
            <w:r w:rsidR="002B5298">
              <w:rPr>
                <w:rFonts w:ascii="Times New Roman" w:hAnsi="Times New Roman"/>
                <w:sz w:val="20"/>
              </w:rPr>
              <w:t>II</w:t>
            </w:r>
          </w:p>
        </w:tc>
        <w:tc>
          <w:tcPr>
            <w:tcW w:w="5760" w:type="dxa"/>
          </w:tcPr>
          <w:p w:rsidR="00D74D96" w:rsidRPr="00785D77" w:rsidRDefault="002B5298" w:rsidP="005D0D73">
            <w:pPr>
              <w:pStyle w:val="Heading1"/>
              <w:jc w:val="left"/>
              <w:rPr>
                <w:rFonts w:ascii="Times New Roman" w:hAnsi="Times New Roman"/>
                <w:sz w:val="20"/>
              </w:rPr>
            </w:pPr>
            <w:r>
              <w:rPr>
                <w:rFonts w:ascii="Times New Roman" w:hAnsi="Times New Roman"/>
                <w:sz w:val="20"/>
              </w:rPr>
              <w:t>Stock Market</w:t>
            </w:r>
          </w:p>
        </w:tc>
        <w:tc>
          <w:tcPr>
            <w:tcW w:w="3528" w:type="dxa"/>
          </w:tcPr>
          <w:p w:rsidR="00D74D96" w:rsidRPr="00785D77" w:rsidRDefault="00D74D96" w:rsidP="005D0D73">
            <w:pPr>
              <w:pStyle w:val="Heading1"/>
              <w:jc w:val="left"/>
              <w:rPr>
                <w:rFonts w:ascii="Times New Roman" w:hAnsi="Times New Roman"/>
                <w:sz w:val="20"/>
              </w:rPr>
            </w:pPr>
          </w:p>
        </w:tc>
      </w:tr>
      <w:tr w:rsidR="00D74D96" w:rsidRPr="00785D77">
        <w:trPr>
          <w:trHeight w:val="500"/>
        </w:trPr>
        <w:tc>
          <w:tcPr>
            <w:tcW w:w="1440" w:type="dxa"/>
          </w:tcPr>
          <w:p w:rsidR="00D74D96" w:rsidRPr="00785D77" w:rsidRDefault="002B5298" w:rsidP="005D0D73">
            <w:pPr>
              <w:pStyle w:val="Heading1"/>
              <w:jc w:val="left"/>
              <w:rPr>
                <w:rFonts w:ascii="Times New Roman" w:hAnsi="Times New Roman"/>
                <w:sz w:val="20"/>
              </w:rPr>
            </w:pPr>
            <w:r>
              <w:rPr>
                <w:rFonts w:ascii="Times New Roman" w:hAnsi="Times New Roman"/>
                <w:sz w:val="20"/>
              </w:rPr>
              <w:t>IV</w:t>
            </w:r>
          </w:p>
        </w:tc>
        <w:tc>
          <w:tcPr>
            <w:tcW w:w="5760" w:type="dxa"/>
          </w:tcPr>
          <w:p w:rsidR="00D74D96" w:rsidRPr="00785D77" w:rsidRDefault="002B5298" w:rsidP="005D0D73">
            <w:pPr>
              <w:pStyle w:val="Heading1"/>
              <w:jc w:val="left"/>
              <w:rPr>
                <w:rFonts w:ascii="Times New Roman" w:hAnsi="Times New Roman"/>
                <w:sz w:val="20"/>
              </w:rPr>
            </w:pPr>
            <w:r>
              <w:rPr>
                <w:rFonts w:ascii="Times New Roman" w:hAnsi="Times New Roman"/>
                <w:sz w:val="20"/>
              </w:rPr>
              <w:t>Cases &amp; class work</w:t>
            </w:r>
          </w:p>
        </w:tc>
        <w:tc>
          <w:tcPr>
            <w:tcW w:w="3528" w:type="dxa"/>
          </w:tcPr>
          <w:p w:rsidR="00D74D96" w:rsidRPr="00785D77" w:rsidRDefault="00D74D96" w:rsidP="005D0D73">
            <w:pPr>
              <w:pStyle w:val="Heading1"/>
              <w:jc w:val="left"/>
              <w:rPr>
                <w:rFonts w:ascii="Times New Roman" w:hAnsi="Times New Roman"/>
                <w:sz w:val="20"/>
              </w:rPr>
            </w:pPr>
          </w:p>
        </w:tc>
      </w:tr>
      <w:tr w:rsidR="00D74D96" w:rsidRPr="00785D77">
        <w:trPr>
          <w:trHeight w:val="500"/>
        </w:trPr>
        <w:tc>
          <w:tcPr>
            <w:tcW w:w="1440" w:type="dxa"/>
          </w:tcPr>
          <w:p w:rsidR="00D74D96" w:rsidRPr="00785D77" w:rsidRDefault="00D74D96" w:rsidP="005D0D73">
            <w:pPr>
              <w:pStyle w:val="Heading1"/>
              <w:jc w:val="left"/>
              <w:rPr>
                <w:rFonts w:ascii="Times New Roman" w:hAnsi="Times New Roman"/>
                <w:sz w:val="20"/>
              </w:rPr>
            </w:pPr>
          </w:p>
        </w:tc>
        <w:tc>
          <w:tcPr>
            <w:tcW w:w="5760" w:type="dxa"/>
          </w:tcPr>
          <w:p w:rsidR="00D74D96" w:rsidRPr="00785D77" w:rsidRDefault="002B5298" w:rsidP="005D0D73">
            <w:pPr>
              <w:pStyle w:val="Heading1"/>
              <w:jc w:val="left"/>
              <w:rPr>
                <w:rFonts w:ascii="Times New Roman" w:hAnsi="Times New Roman"/>
                <w:sz w:val="20"/>
              </w:rPr>
            </w:pPr>
            <w:r>
              <w:rPr>
                <w:rFonts w:ascii="Times New Roman" w:hAnsi="Times New Roman"/>
                <w:sz w:val="20"/>
              </w:rPr>
              <w:t>Total</w:t>
            </w:r>
          </w:p>
        </w:tc>
        <w:tc>
          <w:tcPr>
            <w:tcW w:w="3528" w:type="dxa"/>
          </w:tcPr>
          <w:p w:rsidR="00D74D96" w:rsidRPr="00785D77" w:rsidRDefault="00D74D96" w:rsidP="005D0D73">
            <w:pPr>
              <w:pStyle w:val="Heading1"/>
              <w:jc w:val="left"/>
              <w:rPr>
                <w:rFonts w:ascii="Times New Roman" w:hAnsi="Times New Roman"/>
                <w:sz w:val="20"/>
              </w:rPr>
            </w:pPr>
          </w:p>
        </w:tc>
      </w:tr>
      <w:tr w:rsidR="00D74D96" w:rsidRPr="00785D77">
        <w:trPr>
          <w:trHeight w:val="500"/>
        </w:trPr>
        <w:tc>
          <w:tcPr>
            <w:tcW w:w="1440" w:type="dxa"/>
          </w:tcPr>
          <w:p w:rsidR="00D74D96" w:rsidRPr="00785D77" w:rsidRDefault="00D74D96" w:rsidP="005D0D73">
            <w:pPr>
              <w:pStyle w:val="Heading1"/>
              <w:jc w:val="left"/>
              <w:rPr>
                <w:rFonts w:ascii="Times New Roman" w:hAnsi="Times New Roman"/>
                <w:sz w:val="20"/>
              </w:rPr>
            </w:pPr>
          </w:p>
        </w:tc>
        <w:tc>
          <w:tcPr>
            <w:tcW w:w="5760" w:type="dxa"/>
          </w:tcPr>
          <w:p w:rsidR="00D74D96" w:rsidRPr="00785D77" w:rsidRDefault="00D74D96" w:rsidP="005D0D73">
            <w:pPr>
              <w:pStyle w:val="Heading1"/>
              <w:jc w:val="left"/>
              <w:rPr>
                <w:rFonts w:ascii="Times New Roman" w:hAnsi="Times New Roman"/>
                <w:sz w:val="20"/>
              </w:rPr>
            </w:pPr>
            <w:r w:rsidRPr="00785D77">
              <w:rPr>
                <w:rFonts w:ascii="Times New Roman" w:hAnsi="Times New Roman"/>
                <w:sz w:val="20"/>
              </w:rPr>
              <w:t>Course Grade</w:t>
            </w:r>
          </w:p>
        </w:tc>
        <w:tc>
          <w:tcPr>
            <w:tcW w:w="3528" w:type="dxa"/>
          </w:tcPr>
          <w:p w:rsidR="00D74D96" w:rsidRPr="00785D77" w:rsidRDefault="00D74D96" w:rsidP="005D0D73">
            <w:pPr>
              <w:pStyle w:val="Heading1"/>
              <w:jc w:val="left"/>
              <w:rPr>
                <w:rFonts w:ascii="Times New Roman" w:hAnsi="Times New Roman"/>
                <w:sz w:val="20"/>
              </w:rPr>
            </w:pPr>
          </w:p>
        </w:tc>
      </w:tr>
    </w:tbl>
    <w:p w:rsidR="00D74D96" w:rsidRDefault="00D74D96" w:rsidP="00D74D96"/>
    <w:p w:rsidR="00497C9B" w:rsidRDefault="00497C9B" w:rsidP="00D74D96"/>
    <w:p w:rsidR="00497C9B" w:rsidRDefault="00497C9B" w:rsidP="00D74D96"/>
    <w:p w:rsidR="00497C9B" w:rsidRDefault="00497C9B" w:rsidP="00D74D96"/>
    <w:p w:rsidR="00497C9B" w:rsidRDefault="00497C9B" w:rsidP="00D74D96"/>
    <w:p w:rsidR="00497C9B" w:rsidRDefault="00497C9B" w:rsidP="00D74D96"/>
    <w:p w:rsidR="00497C9B" w:rsidRDefault="00497C9B" w:rsidP="00D74D96"/>
    <w:p w:rsidR="00497C9B" w:rsidRDefault="00497C9B" w:rsidP="00D74D96"/>
    <w:p w:rsidR="00497C9B" w:rsidRDefault="00497C9B" w:rsidP="00D74D96"/>
    <w:p w:rsidR="00497C9B" w:rsidRDefault="00497C9B" w:rsidP="00D74D96"/>
    <w:p w:rsidR="00497C9B" w:rsidRDefault="00497C9B" w:rsidP="00D74D96"/>
    <w:p w:rsidR="00497C9B" w:rsidRDefault="00497C9B" w:rsidP="00D74D96"/>
    <w:p w:rsidR="00497C9B" w:rsidRDefault="00497C9B" w:rsidP="00D74D96"/>
    <w:p w:rsidR="00497C9B" w:rsidRDefault="00497C9B" w:rsidP="00D74D96"/>
    <w:p w:rsidR="00497C9B" w:rsidRDefault="00497C9B" w:rsidP="00D74D96"/>
    <w:p w:rsidR="00497C9B" w:rsidRDefault="00497C9B" w:rsidP="00D74D96"/>
    <w:p w:rsidR="001B14FE" w:rsidRDefault="001B14FE" w:rsidP="00D74D96"/>
    <w:p w:rsidR="001B14FE" w:rsidRDefault="001B14FE" w:rsidP="00D74D96"/>
    <w:p w:rsidR="001B14FE" w:rsidRDefault="001B14FE" w:rsidP="00D74D96"/>
    <w:p w:rsidR="001B14FE" w:rsidRDefault="001B14FE" w:rsidP="00D74D96"/>
    <w:p w:rsidR="00497C9B" w:rsidRDefault="00497C9B" w:rsidP="00D74D96"/>
    <w:p w:rsidR="00497C9B" w:rsidRDefault="00497C9B" w:rsidP="00D74D96"/>
    <w:p w:rsidR="00497C9B" w:rsidRPr="00D74D96" w:rsidRDefault="00497C9B" w:rsidP="00D74D96"/>
    <w:p w:rsidR="008F58F3" w:rsidRPr="00785D77" w:rsidRDefault="002F5A97" w:rsidP="00D74D96">
      <w:pPr>
        <w:pStyle w:val="Heading1"/>
        <w:ind w:left="2016" w:firstLine="1008"/>
        <w:jc w:val="left"/>
        <w:rPr>
          <w:rFonts w:ascii="Times New Roman" w:hAnsi="Times New Roman"/>
        </w:rPr>
      </w:pPr>
      <w:r>
        <w:rPr>
          <w:rFonts w:ascii="Times New Roman" w:hAnsi="Times New Roman"/>
        </w:rPr>
        <w:t>Intro to Business BUA</w:t>
      </w:r>
      <w:r w:rsidR="009C3B00">
        <w:rPr>
          <w:rFonts w:ascii="Times New Roman" w:hAnsi="Times New Roman"/>
        </w:rPr>
        <w:t xml:space="preserve"> 101</w:t>
      </w:r>
      <w:r w:rsidR="00060175">
        <w:rPr>
          <w:rFonts w:ascii="Times New Roman" w:hAnsi="Times New Roman"/>
        </w:rPr>
        <w:t xml:space="preserve"> </w:t>
      </w:r>
      <w:r w:rsidR="008F58F3" w:rsidRPr="00785D77">
        <w:rPr>
          <w:rFonts w:ascii="Times New Roman" w:hAnsi="Times New Roman"/>
        </w:rPr>
        <w:t>SYLLABUS</w:t>
      </w:r>
    </w:p>
    <w:p w:rsidR="008F58F3" w:rsidRPr="00BB6642" w:rsidRDefault="000B3206" w:rsidP="00BB6642">
      <w:pPr>
        <w:ind w:firstLine="540"/>
        <w:rPr>
          <w:rFonts w:ascii="Times New Roman" w:hAnsi="Times New Roman"/>
        </w:rPr>
      </w:pPr>
      <w:r w:rsidRPr="000B3206">
        <w:rPr>
          <w:rFonts w:ascii="Times New Roman" w:hAnsi="Times New Roman"/>
          <w:noProof/>
          <w:sz w:val="18"/>
        </w:rPr>
        <w:pict>
          <v:rect id="_x0000_s1074" style="position:absolute;left:0;text-align:left;margin-left:14.4pt;margin-top:3.2pt;width:532.8pt;height:136.8pt;z-index:251655680" o:allowincell="f" filled="f"/>
        </w:pict>
      </w:r>
      <w:r w:rsidR="008F58F3" w:rsidRPr="00FE7BE4">
        <w:rPr>
          <w:rFonts w:ascii="Times New Roman" w:hAnsi="Times New Roman"/>
          <w:b/>
          <w:szCs w:val="24"/>
        </w:rPr>
        <w:t xml:space="preserve">Caveats: </w:t>
      </w:r>
      <w:r w:rsidR="008F58F3" w:rsidRPr="00FE7BE4">
        <w:rPr>
          <w:rFonts w:ascii="Times New Roman" w:hAnsi="Times New Roman"/>
          <w:i/>
          <w:szCs w:val="24"/>
        </w:rPr>
        <w:t xml:space="preserve"> </w:t>
      </w:r>
      <w:r w:rsidR="00BE6AE5" w:rsidRPr="00FE7BE4">
        <w:rPr>
          <w:rFonts w:ascii="Times New Roman" w:hAnsi="Times New Roman"/>
          <w:i/>
          <w:szCs w:val="24"/>
        </w:rPr>
        <w:t>This</w:t>
      </w:r>
      <w:r w:rsidR="008F58F3" w:rsidRPr="00FE7BE4">
        <w:rPr>
          <w:rFonts w:ascii="Times New Roman" w:hAnsi="Times New Roman"/>
          <w:i/>
          <w:szCs w:val="24"/>
        </w:rPr>
        <w:t xml:space="preserve"> syllabus is a written contract involving the instructor, student and the college</w:t>
      </w:r>
      <w:r w:rsidR="001738F1" w:rsidRPr="00FE7BE4">
        <w:rPr>
          <w:rFonts w:ascii="Times New Roman" w:hAnsi="Times New Roman"/>
          <w:i/>
          <w:szCs w:val="24"/>
        </w:rPr>
        <w:t>.</w:t>
      </w:r>
    </w:p>
    <w:p w:rsidR="001738F1" w:rsidRPr="00FE7BE4" w:rsidRDefault="001738F1">
      <w:pPr>
        <w:ind w:firstLine="450"/>
        <w:jc w:val="center"/>
        <w:rPr>
          <w:rFonts w:ascii="Times New Roman" w:hAnsi="Times New Roman"/>
          <w:i/>
          <w:szCs w:val="24"/>
        </w:rPr>
      </w:pPr>
    </w:p>
    <w:p w:rsidR="008F58F3" w:rsidRPr="00FE7BE4" w:rsidRDefault="008F58F3">
      <w:pPr>
        <w:ind w:left="540"/>
        <w:rPr>
          <w:rFonts w:ascii="Times New Roman" w:hAnsi="Times New Roman"/>
          <w:szCs w:val="24"/>
        </w:rPr>
      </w:pPr>
      <w:r w:rsidRPr="00FE7BE4">
        <w:rPr>
          <w:rFonts w:ascii="Times New Roman" w:hAnsi="Times New Roman"/>
          <w:b/>
          <w:szCs w:val="24"/>
        </w:rPr>
        <w:t>Your instructor will make every attempt to follow the above procedures and schedules, but they may be changed in the event of extenuating circumstances</w:t>
      </w:r>
      <w:r w:rsidRPr="00FE7BE4">
        <w:rPr>
          <w:rFonts w:ascii="Times New Roman" w:hAnsi="Times New Roman"/>
          <w:szCs w:val="24"/>
        </w:rPr>
        <w:t>.</w:t>
      </w:r>
    </w:p>
    <w:p w:rsidR="008F58F3" w:rsidRPr="00FE7BE4" w:rsidRDefault="008F58F3">
      <w:pPr>
        <w:ind w:left="540"/>
        <w:rPr>
          <w:rFonts w:ascii="Times New Roman" w:hAnsi="Times New Roman"/>
          <w:szCs w:val="24"/>
        </w:rPr>
      </w:pPr>
    </w:p>
    <w:p w:rsidR="008F58F3" w:rsidRPr="00FE7BE4" w:rsidRDefault="008F58F3">
      <w:pPr>
        <w:ind w:left="540"/>
        <w:rPr>
          <w:rFonts w:ascii="Times New Roman" w:hAnsi="Times New Roman"/>
          <w:b/>
          <w:szCs w:val="24"/>
        </w:rPr>
      </w:pPr>
      <w:r w:rsidRPr="00FE7BE4">
        <w:rPr>
          <w:rFonts w:ascii="Times New Roman" w:hAnsi="Times New Roman"/>
          <w:b/>
          <w:szCs w:val="24"/>
        </w:rPr>
        <w:t>Students submitting assignments through the mail are advised to make copies for their own protection.</w:t>
      </w:r>
    </w:p>
    <w:p w:rsidR="008F58F3" w:rsidRPr="00FE7BE4" w:rsidRDefault="008F58F3">
      <w:pPr>
        <w:ind w:left="540"/>
        <w:rPr>
          <w:rFonts w:ascii="Times New Roman" w:hAnsi="Times New Roman"/>
          <w:szCs w:val="24"/>
        </w:rPr>
      </w:pPr>
    </w:p>
    <w:p w:rsidR="008F58F3" w:rsidRPr="00FE7BE4" w:rsidRDefault="008F58F3">
      <w:pPr>
        <w:ind w:left="540"/>
        <w:rPr>
          <w:rFonts w:ascii="Times New Roman" w:hAnsi="Times New Roman"/>
          <w:b/>
          <w:szCs w:val="24"/>
        </w:rPr>
      </w:pPr>
      <w:r w:rsidRPr="00FE7BE4">
        <w:rPr>
          <w:rFonts w:ascii="Times New Roman" w:hAnsi="Times New Roman"/>
          <w:b/>
          <w:szCs w:val="24"/>
        </w:rPr>
        <w:t xml:space="preserve">If you move during the semester, please file a change of address form at any </w:t>
      </w:r>
      <w:r w:rsidR="001F72F8" w:rsidRPr="00FE7BE4">
        <w:rPr>
          <w:rFonts w:ascii="Times New Roman" w:hAnsi="Times New Roman"/>
          <w:b/>
          <w:szCs w:val="24"/>
        </w:rPr>
        <w:t>G</w:t>
      </w:r>
      <w:r w:rsidRPr="00FE7BE4">
        <w:rPr>
          <w:rFonts w:ascii="Times New Roman" w:hAnsi="Times New Roman"/>
          <w:b/>
          <w:szCs w:val="24"/>
        </w:rPr>
        <w:t>CC campus registration office.</w:t>
      </w:r>
    </w:p>
    <w:p w:rsidR="008F58F3" w:rsidRPr="00785D77" w:rsidRDefault="008F58F3">
      <w:pPr>
        <w:rPr>
          <w:rFonts w:ascii="Times New Roman" w:hAnsi="Times New Roman"/>
          <w:b/>
          <w:sz w:val="18"/>
        </w:rPr>
      </w:pPr>
      <w:r w:rsidRPr="00785D77">
        <w:rPr>
          <w:rFonts w:ascii="Times New Roman" w:hAnsi="Times New Roman"/>
          <w:b/>
          <w:sz w:val="18"/>
        </w:rPr>
        <w:t xml:space="preserve"> </w:t>
      </w:r>
    </w:p>
    <w:p w:rsidR="008F58F3" w:rsidRPr="00BB6642" w:rsidRDefault="008F58F3">
      <w:pPr>
        <w:pStyle w:val="Heading5"/>
        <w:rPr>
          <w:rFonts w:ascii="Times New Roman" w:hAnsi="Times New Roman"/>
          <w:sz w:val="24"/>
          <w:szCs w:val="24"/>
        </w:rPr>
      </w:pPr>
      <w:r w:rsidRPr="00BB6642">
        <w:rPr>
          <w:rFonts w:ascii="Times New Roman" w:hAnsi="Times New Roman"/>
          <w:sz w:val="24"/>
          <w:szCs w:val="24"/>
        </w:rPr>
        <w:t>Acknowledgment of Receipt of Syllabus</w:t>
      </w:r>
    </w:p>
    <w:p w:rsidR="008F58F3" w:rsidRPr="00785D77" w:rsidRDefault="008F58F3">
      <w:pPr>
        <w:rPr>
          <w:rFonts w:ascii="Times New Roman" w:hAnsi="Times New Roman"/>
        </w:rPr>
      </w:pPr>
    </w:p>
    <w:p w:rsidR="008F58F3" w:rsidRPr="00FE7BE4" w:rsidRDefault="008F58F3">
      <w:pPr>
        <w:ind w:left="450"/>
        <w:rPr>
          <w:rFonts w:ascii="Times New Roman" w:hAnsi="Times New Roman"/>
          <w:szCs w:val="24"/>
        </w:rPr>
      </w:pPr>
      <w:r w:rsidRPr="00FE7BE4">
        <w:rPr>
          <w:rFonts w:ascii="Times New Roman" w:hAnsi="Times New Roman"/>
          <w:szCs w:val="24"/>
        </w:rPr>
        <w:t>Please sign and return the following acknowledgment to me in class or at the following address:</w:t>
      </w:r>
    </w:p>
    <w:p w:rsidR="008F58F3" w:rsidRPr="00FE7BE4" w:rsidRDefault="008F58F3">
      <w:pPr>
        <w:ind w:left="450"/>
        <w:rPr>
          <w:rFonts w:ascii="Times New Roman" w:hAnsi="Times New Roman"/>
          <w:szCs w:val="24"/>
        </w:rPr>
      </w:pPr>
    </w:p>
    <w:p w:rsidR="008F58F3" w:rsidRPr="00FE7BE4" w:rsidRDefault="00BE6AE5">
      <w:pPr>
        <w:ind w:left="450"/>
        <w:rPr>
          <w:rFonts w:ascii="Times New Roman" w:hAnsi="Times New Roman"/>
          <w:szCs w:val="24"/>
        </w:rPr>
      </w:pPr>
      <w:r w:rsidRPr="00FE7BE4">
        <w:rPr>
          <w:rFonts w:ascii="Times New Roman" w:hAnsi="Times New Roman"/>
          <w:szCs w:val="24"/>
        </w:rPr>
        <w:t>Dr. Stephen Cullen</w:t>
      </w:r>
    </w:p>
    <w:p w:rsidR="008F58F3" w:rsidRPr="00FE7BE4" w:rsidRDefault="008F58F3">
      <w:pPr>
        <w:ind w:left="450"/>
        <w:rPr>
          <w:rFonts w:ascii="Times New Roman" w:hAnsi="Times New Roman"/>
          <w:szCs w:val="24"/>
        </w:rPr>
      </w:pPr>
      <w:smartTag w:uri="urn:schemas-microsoft-com:office:smarttags" w:element="place">
        <w:smartTag w:uri="urn:schemas-microsoft-com:office:smarttags" w:element="PlaceName">
          <w:r w:rsidRPr="00FE7BE4">
            <w:rPr>
              <w:rFonts w:ascii="Times New Roman" w:hAnsi="Times New Roman"/>
              <w:szCs w:val="24"/>
            </w:rPr>
            <w:t>Gila</w:t>
          </w:r>
        </w:smartTag>
        <w:r w:rsidRPr="00FE7BE4">
          <w:rPr>
            <w:rFonts w:ascii="Times New Roman" w:hAnsi="Times New Roman"/>
            <w:szCs w:val="24"/>
          </w:rPr>
          <w:t xml:space="preserve"> </w:t>
        </w:r>
        <w:smartTag w:uri="urn:schemas-microsoft-com:office:smarttags" w:element="PlaceType">
          <w:r w:rsidRPr="00FE7BE4">
            <w:rPr>
              <w:rFonts w:ascii="Times New Roman" w:hAnsi="Times New Roman"/>
              <w:szCs w:val="24"/>
            </w:rPr>
            <w:t>Community College</w:t>
          </w:r>
        </w:smartTag>
      </w:smartTag>
    </w:p>
    <w:p w:rsidR="008F58F3" w:rsidRPr="00C437EB" w:rsidRDefault="001738F1">
      <w:pPr>
        <w:ind w:left="450"/>
        <w:rPr>
          <w:rFonts w:ascii="Times New Roman" w:hAnsi="Times New Roman"/>
          <w:szCs w:val="24"/>
          <w:lang w:val="pt-BR"/>
        </w:rPr>
      </w:pPr>
      <w:r w:rsidRPr="00C437EB">
        <w:rPr>
          <w:rFonts w:ascii="Times New Roman" w:hAnsi="Times New Roman"/>
          <w:szCs w:val="24"/>
          <w:lang w:val="pt-BR"/>
        </w:rPr>
        <w:t xml:space="preserve">Gila Pueblo </w:t>
      </w:r>
      <w:r w:rsidR="008F58F3" w:rsidRPr="00C437EB">
        <w:rPr>
          <w:rFonts w:ascii="Times New Roman" w:hAnsi="Times New Roman"/>
          <w:szCs w:val="24"/>
          <w:lang w:val="pt-BR"/>
        </w:rPr>
        <w:t>Campus</w:t>
      </w:r>
    </w:p>
    <w:p w:rsidR="008F58F3" w:rsidRPr="00C437EB" w:rsidRDefault="001738F1">
      <w:pPr>
        <w:ind w:left="450"/>
        <w:rPr>
          <w:rFonts w:ascii="Times New Roman" w:hAnsi="Times New Roman"/>
          <w:szCs w:val="24"/>
          <w:lang w:val="pt-BR"/>
        </w:rPr>
      </w:pPr>
      <w:r w:rsidRPr="00C437EB">
        <w:rPr>
          <w:rFonts w:ascii="Times New Roman" w:hAnsi="Times New Roman"/>
          <w:szCs w:val="24"/>
          <w:lang w:val="pt-BR"/>
        </w:rPr>
        <w:t>Globe</w:t>
      </w:r>
      <w:r w:rsidR="008F58F3" w:rsidRPr="00C437EB">
        <w:rPr>
          <w:rFonts w:ascii="Times New Roman" w:hAnsi="Times New Roman"/>
          <w:szCs w:val="24"/>
          <w:lang w:val="pt-BR"/>
        </w:rPr>
        <w:t>, AZ</w:t>
      </w:r>
      <w:r w:rsidRPr="00C437EB">
        <w:rPr>
          <w:rFonts w:ascii="Times New Roman" w:hAnsi="Times New Roman"/>
          <w:szCs w:val="24"/>
          <w:lang w:val="pt-BR"/>
        </w:rPr>
        <w:t xml:space="preserve"> 85501</w:t>
      </w:r>
    </w:p>
    <w:p w:rsidR="008F58F3" w:rsidRPr="00C437EB" w:rsidRDefault="008F58F3">
      <w:pPr>
        <w:ind w:left="450"/>
        <w:rPr>
          <w:rFonts w:ascii="Times New Roman" w:hAnsi="Times New Roman"/>
          <w:szCs w:val="24"/>
          <w:lang w:val="pt-BR"/>
        </w:rPr>
      </w:pPr>
    </w:p>
    <w:p w:rsidR="008F58F3" w:rsidRPr="00FE7BE4" w:rsidRDefault="008F58F3">
      <w:pPr>
        <w:ind w:left="450"/>
        <w:rPr>
          <w:rFonts w:ascii="Times New Roman" w:hAnsi="Times New Roman"/>
          <w:szCs w:val="24"/>
        </w:rPr>
      </w:pPr>
      <w:r w:rsidRPr="00FE7BE4">
        <w:rPr>
          <w:rFonts w:ascii="Times New Roman" w:hAnsi="Times New Roman"/>
          <w:szCs w:val="24"/>
        </w:rPr>
        <w:t xml:space="preserve">____I have received my </w:t>
      </w:r>
      <w:r w:rsidR="009C3B00">
        <w:rPr>
          <w:rFonts w:ascii="Times New Roman" w:hAnsi="Times New Roman"/>
          <w:szCs w:val="24"/>
        </w:rPr>
        <w:t xml:space="preserve">Intro to </w:t>
      </w:r>
      <w:r w:rsidR="002F5A97">
        <w:rPr>
          <w:rFonts w:ascii="Times New Roman" w:hAnsi="Times New Roman"/>
          <w:szCs w:val="24"/>
        </w:rPr>
        <w:t>Business BUA 101</w:t>
      </w:r>
      <w:r w:rsidRPr="00FE7BE4">
        <w:rPr>
          <w:rFonts w:ascii="Times New Roman" w:hAnsi="Times New Roman"/>
          <w:szCs w:val="24"/>
        </w:rPr>
        <w:t xml:space="preserve"> syllabus (including course objectives, policies, requirements and schedule) and have read </w:t>
      </w:r>
      <w:r w:rsidR="00376476" w:rsidRPr="00FE7BE4">
        <w:rPr>
          <w:rFonts w:ascii="Times New Roman" w:hAnsi="Times New Roman"/>
          <w:szCs w:val="24"/>
        </w:rPr>
        <w:t>and understand</w:t>
      </w:r>
      <w:r w:rsidRPr="00FE7BE4">
        <w:rPr>
          <w:rFonts w:ascii="Times New Roman" w:hAnsi="Times New Roman"/>
          <w:szCs w:val="24"/>
        </w:rPr>
        <w:t xml:space="preserve"> all the enclosed materials.           </w:t>
      </w:r>
      <w:r w:rsidRPr="00FE7BE4">
        <w:rPr>
          <w:rFonts w:ascii="Times New Roman" w:hAnsi="Times New Roman"/>
          <w:szCs w:val="24"/>
        </w:rPr>
        <w:tab/>
      </w:r>
      <w:r w:rsidRPr="00FE7BE4">
        <w:rPr>
          <w:rFonts w:ascii="Times New Roman" w:hAnsi="Times New Roman"/>
          <w:szCs w:val="24"/>
        </w:rPr>
        <w:tab/>
        <w:t xml:space="preserve"> </w:t>
      </w:r>
    </w:p>
    <w:p w:rsidR="008F58F3" w:rsidRPr="00FE7BE4" w:rsidRDefault="008F58F3">
      <w:pPr>
        <w:ind w:left="450"/>
        <w:rPr>
          <w:rFonts w:ascii="Times New Roman" w:hAnsi="Times New Roman"/>
          <w:szCs w:val="24"/>
        </w:rPr>
      </w:pPr>
    </w:p>
    <w:p w:rsidR="008F58F3" w:rsidRPr="00FE7BE4" w:rsidRDefault="008F58F3">
      <w:pPr>
        <w:ind w:left="450"/>
        <w:rPr>
          <w:rFonts w:ascii="Times New Roman" w:hAnsi="Times New Roman"/>
          <w:szCs w:val="24"/>
        </w:rPr>
      </w:pPr>
      <w:r w:rsidRPr="00FE7BE4">
        <w:rPr>
          <w:rFonts w:ascii="Times New Roman" w:hAnsi="Times New Roman"/>
          <w:szCs w:val="24"/>
        </w:rPr>
        <w:t xml:space="preserve">____I have no objection to receiving an occasional call from the instructor at the number given with my registration materials.  </w:t>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t xml:space="preserve">        </w:t>
      </w:r>
    </w:p>
    <w:p w:rsidR="008F58F3" w:rsidRPr="00FE7BE4" w:rsidRDefault="008F58F3">
      <w:pPr>
        <w:ind w:left="450"/>
        <w:rPr>
          <w:rFonts w:ascii="Times New Roman" w:hAnsi="Times New Roman"/>
          <w:szCs w:val="24"/>
        </w:rPr>
      </w:pPr>
    </w:p>
    <w:p w:rsidR="008F58F3" w:rsidRPr="00FE7BE4" w:rsidRDefault="008F58F3">
      <w:pPr>
        <w:ind w:left="450"/>
        <w:rPr>
          <w:rFonts w:ascii="Times New Roman" w:hAnsi="Times New Roman"/>
          <w:szCs w:val="24"/>
        </w:rPr>
      </w:pPr>
      <w:r w:rsidRPr="00FE7BE4">
        <w:rPr>
          <w:rFonts w:ascii="Times New Roman" w:hAnsi="Times New Roman"/>
          <w:szCs w:val="24"/>
        </w:rPr>
        <w:t xml:space="preserve">____I prefer that the instructor not call or contact me by phone anytime during the semester.                       </w:t>
      </w:r>
      <w:r w:rsidRPr="00FE7BE4">
        <w:rPr>
          <w:rFonts w:ascii="Times New Roman" w:hAnsi="Times New Roman"/>
          <w:szCs w:val="24"/>
        </w:rPr>
        <w:tab/>
      </w:r>
      <w:r w:rsidRPr="00FE7BE4">
        <w:rPr>
          <w:rFonts w:ascii="Times New Roman" w:hAnsi="Times New Roman"/>
          <w:szCs w:val="24"/>
        </w:rPr>
        <w:tab/>
      </w:r>
    </w:p>
    <w:p w:rsidR="008F58F3" w:rsidRPr="00FE7BE4" w:rsidRDefault="008F58F3">
      <w:pPr>
        <w:ind w:left="450"/>
        <w:rPr>
          <w:rFonts w:ascii="Times New Roman" w:hAnsi="Times New Roman"/>
          <w:szCs w:val="24"/>
        </w:rPr>
      </w:pPr>
    </w:p>
    <w:p w:rsidR="008F58F3" w:rsidRPr="00FE7BE4" w:rsidRDefault="008F58F3">
      <w:pPr>
        <w:ind w:left="450"/>
        <w:rPr>
          <w:rFonts w:ascii="Times New Roman" w:hAnsi="Times New Roman"/>
          <w:szCs w:val="24"/>
        </w:rPr>
      </w:pPr>
      <w:r w:rsidRPr="00FE7BE4">
        <w:rPr>
          <w:rFonts w:ascii="Times New Roman" w:hAnsi="Times New Roman"/>
          <w:szCs w:val="24"/>
        </w:rPr>
        <w:t>My reasons for taking this course:</w:t>
      </w:r>
    </w:p>
    <w:p w:rsidR="008F58F3" w:rsidRPr="00FE7BE4" w:rsidRDefault="008F58F3">
      <w:pPr>
        <w:ind w:left="450"/>
        <w:rPr>
          <w:rFonts w:ascii="Times New Roman" w:hAnsi="Times New Roman"/>
          <w:szCs w:val="24"/>
        </w:rPr>
      </w:pPr>
    </w:p>
    <w:p w:rsidR="008F58F3" w:rsidRPr="00FE7BE4" w:rsidRDefault="008F58F3">
      <w:pPr>
        <w:ind w:left="450"/>
        <w:rPr>
          <w:rFonts w:ascii="Times New Roman" w:hAnsi="Times New Roman"/>
          <w:szCs w:val="24"/>
        </w:rPr>
      </w:pPr>
    </w:p>
    <w:p w:rsidR="008F58F3" w:rsidRPr="00FE7BE4" w:rsidRDefault="008F58F3">
      <w:pPr>
        <w:ind w:left="450"/>
        <w:rPr>
          <w:rFonts w:ascii="Times New Roman" w:hAnsi="Times New Roman"/>
          <w:szCs w:val="24"/>
        </w:rPr>
      </w:pPr>
      <w:r w:rsidRPr="00FE7BE4">
        <w:rPr>
          <w:rFonts w:ascii="Times New Roman" w:hAnsi="Times New Roman"/>
          <w:szCs w:val="24"/>
        </w:rPr>
        <w:t>My background in this area includes:</w:t>
      </w:r>
    </w:p>
    <w:p w:rsidR="008F58F3" w:rsidRPr="00FE7BE4" w:rsidRDefault="008F58F3">
      <w:pPr>
        <w:ind w:left="450"/>
        <w:rPr>
          <w:rFonts w:ascii="Times New Roman" w:hAnsi="Times New Roman"/>
          <w:szCs w:val="24"/>
        </w:rPr>
      </w:pPr>
    </w:p>
    <w:p w:rsidR="008F58F3" w:rsidRPr="00FE7BE4" w:rsidRDefault="008F58F3">
      <w:pPr>
        <w:ind w:left="450"/>
        <w:rPr>
          <w:rFonts w:ascii="Times New Roman" w:hAnsi="Times New Roman"/>
          <w:szCs w:val="24"/>
        </w:rPr>
      </w:pPr>
    </w:p>
    <w:p w:rsidR="00060175" w:rsidRDefault="008F58F3">
      <w:pPr>
        <w:ind w:left="450"/>
        <w:rPr>
          <w:rFonts w:ascii="Times New Roman" w:hAnsi="Times New Roman"/>
          <w:sz w:val="18"/>
        </w:rPr>
      </w:pPr>
      <w:r w:rsidRPr="00FE7BE4">
        <w:rPr>
          <w:rFonts w:ascii="Times New Roman" w:hAnsi="Times New Roman"/>
          <w:szCs w:val="24"/>
        </w:rPr>
        <w:t>____I would like to be contacted by the instructor regarding the following concerns</w:t>
      </w:r>
      <w:r w:rsidRPr="00785D77">
        <w:rPr>
          <w:rFonts w:ascii="Times New Roman" w:hAnsi="Times New Roman"/>
          <w:sz w:val="18"/>
        </w:rPr>
        <w:t>:</w:t>
      </w:r>
      <w:r w:rsidRPr="00785D77">
        <w:rPr>
          <w:rFonts w:ascii="Times New Roman" w:hAnsi="Times New Roman"/>
          <w:sz w:val="18"/>
        </w:rPr>
        <w:tab/>
      </w:r>
    </w:p>
    <w:p w:rsidR="00060175" w:rsidRDefault="00060175">
      <w:pPr>
        <w:ind w:left="450"/>
        <w:rPr>
          <w:rFonts w:ascii="Times New Roman" w:hAnsi="Times New Roman"/>
          <w:sz w:val="18"/>
        </w:rPr>
      </w:pPr>
    </w:p>
    <w:p w:rsidR="008F58F3" w:rsidRPr="00FE7BE4" w:rsidRDefault="008F58F3">
      <w:pPr>
        <w:ind w:left="450"/>
        <w:rPr>
          <w:rFonts w:ascii="Times New Roman" w:hAnsi="Times New Roman"/>
          <w:szCs w:val="24"/>
        </w:rPr>
      </w:pPr>
      <w:r w:rsidRPr="00785D77">
        <w:rPr>
          <w:rFonts w:ascii="Times New Roman" w:hAnsi="Times New Roman"/>
          <w:sz w:val="18"/>
        </w:rPr>
        <w:tab/>
      </w:r>
      <w:r w:rsidRPr="00785D77">
        <w:rPr>
          <w:rFonts w:ascii="Times New Roman" w:hAnsi="Times New Roman"/>
          <w:sz w:val="18"/>
        </w:rPr>
        <w:tab/>
      </w:r>
    </w:p>
    <w:p w:rsidR="008F58F3" w:rsidRPr="00FE7BE4" w:rsidRDefault="000B3206">
      <w:pPr>
        <w:ind w:left="450"/>
        <w:rPr>
          <w:rFonts w:ascii="Times New Roman" w:hAnsi="Times New Roman"/>
          <w:szCs w:val="24"/>
        </w:rPr>
      </w:pPr>
      <w:r>
        <w:rPr>
          <w:rFonts w:ascii="Times New Roman" w:hAnsi="Times New Roman"/>
          <w:noProof/>
          <w:szCs w:val="24"/>
        </w:rPr>
        <w:pict>
          <v:line id="_x0000_s1080" style="position:absolute;left:0;text-align:left;z-index:251656704" from="43.2pt,4.1pt" to="424.8pt,4.1pt" o:allowincell="f"/>
        </w:pict>
      </w:r>
      <w:r w:rsidR="008F58F3" w:rsidRPr="00FE7BE4">
        <w:rPr>
          <w:rFonts w:ascii="Times New Roman" w:hAnsi="Times New Roman"/>
          <w:szCs w:val="24"/>
        </w:rPr>
        <w:t xml:space="preserve">        </w:t>
      </w:r>
    </w:p>
    <w:p w:rsidR="008F58F3" w:rsidRPr="00FE7BE4" w:rsidRDefault="008F58F3">
      <w:pPr>
        <w:ind w:left="450"/>
        <w:rPr>
          <w:rFonts w:ascii="Times New Roman" w:hAnsi="Times New Roman"/>
          <w:szCs w:val="24"/>
        </w:rPr>
      </w:pPr>
    </w:p>
    <w:p w:rsidR="008F58F3" w:rsidRPr="00FE7BE4" w:rsidRDefault="000B3206">
      <w:pPr>
        <w:ind w:left="450"/>
        <w:rPr>
          <w:rFonts w:ascii="Times New Roman" w:hAnsi="Times New Roman"/>
          <w:szCs w:val="24"/>
        </w:rPr>
      </w:pPr>
      <w:r>
        <w:rPr>
          <w:rFonts w:ascii="Times New Roman" w:hAnsi="Times New Roman"/>
          <w:noProof/>
          <w:szCs w:val="24"/>
        </w:rPr>
        <w:pict>
          <v:line id="_x0000_s1081" style="position:absolute;left:0;text-align:left;z-index:251657728" from="43.2pt,4.55pt" to="424.8pt,4.55pt" o:allowincell="f"/>
        </w:pict>
      </w:r>
      <w:r w:rsidR="008F58F3" w:rsidRPr="00FE7BE4">
        <w:rPr>
          <w:rFonts w:ascii="Times New Roman" w:hAnsi="Times New Roman"/>
          <w:szCs w:val="24"/>
        </w:rPr>
        <w:t xml:space="preserve">        </w:t>
      </w:r>
    </w:p>
    <w:p w:rsidR="008F58F3" w:rsidRPr="00FE7BE4" w:rsidRDefault="008F58F3">
      <w:pPr>
        <w:ind w:left="450"/>
        <w:rPr>
          <w:rFonts w:ascii="Times New Roman" w:hAnsi="Times New Roman"/>
          <w:szCs w:val="24"/>
        </w:rPr>
      </w:pP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t xml:space="preserve"> </w:t>
      </w:r>
      <w:r w:rsidRPr="00FE7BE4">
        <w:rPr>
          <w:rFonts w:ascii="Times New Roman" w:hAnsi="Times New Roman"/>
          <w:szCs w:val="24"/>
        </w:rPr>
        <w:tab/>
      </w:r>
      <w:r w:rsidRPr="00FE7BE4">
        <w:rPr>
          <w:rFonts w:ascii="Times New Roman" w:hAnsi="Times New Roman"/>
          <w:szCs w:val="24"/>
        </w:rPr>
        <w:tab/>
      </w:r>
      <w:r w:rsidRPr="00FE7BE4">
        <w:rPr>
          <w:rFonts w:ascii="Times New Roman" w:hAnsi="Times New Roman"/>
          <w:szCs w:val="24"/>
        </w:rPr>
        <w:tab/>
      </w:r>
    </w:p>
    <w:p w:rsidR="008F58F3" w:rsidRPr="00FE7BE4" w:rsidRDefault="000B3206">
      <w:pPr>
        <w:ind w:left="450"/>
        <w:rPr>
          <w:rFonts w:ascii="Times New Roman" w:hAnsi="Times New Roman"/>
          <w:szCs w:val="24"/>
        </w:rPr>
      </w:pPr>
      <w:r>
        <w:rPr>
          <w:rFonts w:ascii="Times New Roman" w:hAnsi="Times New Roman"/>
          <w:noProof/>
          <w:szCs w:val="24"/>
        </w:rPr>
        <w:pict>
          <v:line id="_x0000_s1054" style="position:absolute;left:0;text-align:left;flip:y;z-index:251653632" from="388.8pt,8pt" to="511.2pt,8pt" o:allowincell="f">
            <v:stroke startarrowwidth="narrow" startarrowlength="short" endarrowwidth="narrow" endarrowlength="short"/>
          </v:line>
        </w:pict>
      </w:r>
      <w:r w:rsidR="008F58F3" w:rsidRPr="00FE7BE4">
        <w:rPr>
          <w:rFonts w:ascii="Times New Roman" w:hAnsi="Times New Roman"/>
          <w:szCs w:val="24"/>
        </w:rPr>
        <w:t>Name _______________________________________             Student ID #</w:t>
      </w:r>
    </w:p>
    <w:p w:rsidR="008F58F3" w:rsidRPr="00FE7BE4" w:rsidRDefault="008F58F3">
      <w:pPr>
        <w:ind w:left="450"/>
        <w:rPr>
          <w:rFonts w:ascii="Times New Roman" w:hAnsi="Times New Roman"/>
          <w:szCs w:val="24"/>
        </w:rPr>
      </w:pPr>
    </w:p>
    <w:p w:rsidR="008F58F3" w:rsidRPr="00FE7BE4" w:rsidRDefault="008F58F3">
      <w:pPr>
        <w:rPr>
          <w:rFonts w:ascii="Times New Roman" w:hAnsi="Times New Roman"/>
          <w:szCs w:val="24"/>
        </w:rPr>
      </w:pPr>
      <w:r w:rsidRPr="00FE7BE4">
        <w:rPr>
          <w:rFonts w:ascii="Times New Roman" w:hAnsi="Times New Roman"/>
          <w:szCs w:val="24"/>
        </w:rPr>
        <w:t xml:space="preserve">         </w:t>
      </w:r>
    </w:p>
    <w:p w:rsidR="008F58F3" w:rsidRPr="00497C9B" w:rsidRDefault="000B3206" w:rsidP="00497C9B">
      <w:pPr>
        <w:rPr>
          <w:rFonts w:ascii="Times New Roman" w:hAnsi="Times New Roman"/>
          <w:szCs w:val="24"/>
        </w:rPr>
      </w:pPr>
      <w:r>
        <w:rPr>
          <w:rFonts w:ascii="Times New Roman" w:hAnsi="Times New Roman"/>
          <w:noProof/>
          <w:szCs w:val="24"/>
        </w:rPr>
        <w:pict>
          <v:line id="_x0000_s1112" style="position:absolute;z-index:251661824" from="388.8pt,8pt" to="7in,8pt" o:allowincell="f"/>
        </w:pict>
      </w:r>
      <w:r>
        <w:rPr>
          <w:rFonts w:ascii="Times New Roman" w:hAnsi="Times New Roman"/>
          <w:noProof/>
          <w:szCs w:val="24"/>
        </w:rPr>
        <w:pict>
          <v:line id="_x0000_s1111" style="position:absolute;z-index:251660800" from="50.4pt,7.55pt" to="244.8pt,7.55pt" o:allowincell="f"/>
        </w:pict>
      </w:r>
      <w:r w:rsidR="009C3B00">
        <w:rPr>
          <w:rFonts w:ascii="Times New Roman" w:hAnsi="Times New Roman"/>
          <w:szCs w:val="24"/>
        </w:rPr>
        <w:t xml:space="preserve">     Phone</w:t>
      </w:r>
      <w:r w:rsidR="009C3B00">
        <w:rPr>
          <w:rFonts w:ascii="Times New Roman" w:hAnsi="Times New Roman"/>
          <w:szCs w:val="24"/>
        </w:rPr>
        <w:tab/>
      </w:r>
      <w:r w:rsidR="009C3B00">
        <w:rPr>
          <w:rFonts w:ascii="Times New Roman" w:hAnsi="Times New Roman"/>
          <w:szCs w:val="24"/>
        </w:rPr>
        <w:tab/>
      </w:r>
      <w:r w:rsidR="009C3B00">
        <w:rPr>
          <w:rFonts w:ascii="Times New Roman" w:hAnsi="Times New Roman"/>
          <w:szCs w:val="24"/>
        </w:rPr>
        <w:tab/>
      </w:r>
      <w:r w:rsidR="009C3B00">
        <w:rPr>
          <w:rFonts w:ascii="Times New Roman" w:hAnsi="Times New Roman"/>
          <w:szCs w:val="24"/>
        </w:rPr>
        <w:tab/>
      </w:r>
      <w:r w:rsidR="009C3B00">
        <w:rPr>
          <w:rFonts w:ascii="Times New Roman" w:hAnsi="Times New Roman"/>
          <w:szCs w:val="24"/>
        </w:rPr>
        <w:tab/>
        <w:t xml:space="preserve">             </w:t>
      </w:r>
      <w:r w:rsidR="008F58F3" w:rsidRPr="00FE7BE4">
        <w:rPr>
          <w:rFonts w:ascii="Times New Roman" w:hAnsi="Times New Roman"/>
          <w:szCs w:val="24"/>
        </w:rPr>
        <w:t>E-mail address</w:t>
      </w:r>
    </w:p>
    <w:sectPr w:rsidR="008F58F3" w:rsidRPr="00497C9B" w:rsidSect="009A3492">
      <w:footerReference w:type="even" r:id="rId37"/>
      <w:footerReference w:type="default" r:id="rId38"/>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F5" w:rsidRDefault="00806FF5">
      <w:r>
        <w:separator/>
      </w:r>
    </w:p>
  </w:endnote>
  <w:endnote w:type="continuationSeparator" w:id="0">
    <w:p w:rsidR="00806FF5" w:rsidRDefault="00806F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B5" w:rsidRDefault="00273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3AB5" w:rsidRDefault="00273A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B5" w:rsidRDefault="00273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CB4">
      <w:rPr>
        <w:rStyle w:val="PageNumber"/>
        <w:noProof/>
      </w:rPr>
      <w:t>6</w:t>
    </w:r>
    <w:r>
      <w:rPr>
        <w:rStyle w:val="PageNumber"/>
      </w:rPr>
      <w:fldChar w:fldCharType="end"/>
    </w:r>
  </w:p>
  <w:p w:rsidR="00273AB5" w:rsidRDefault="00273A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F5" w:rsidRDefault="00806FF5">
      <w:r>
        <w:separator/>
      </w:r>
    </w:p>
  </w:footnote>
  <w:footnote w:type="continuationSeparator" w:id="0">
    <w:p w:rsidR="00806FF5" w:rsidRDefault="00806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5722586"/>
    <w:multiLevelType w:val="hybridMultilevel"/>
    <w:tmpl w:val="7C96F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520B2"/>
    <w:multiLevelType w:val="hybridMultilevel"/>
    <w:tmpl w:val="EC1C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45E27"/>
    <w:multiLevelType w:val="hybridMultilevel"/>
    <w:tmpl w:val="73A6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7721F"/>
    <w:multiLevelType w:val="multilevel"/>
    <w:tmpl w:val="B9E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5767E"/>
    <w:multiLevelType w:val="multilevel"/>
    <w:tmpl w:val="FD46E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4074B6E"/>
    <w:multiLevelType w:val="hybridMultilevel"/>
    <w:tmpl w:val="F716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57414"/>
    <w:multiLevelType w:val="hybridMultilevel"/>
    <w:tmpl w:val="D640D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E65BB2"/>
    <w:multiLevelType w:val="hybridMultilevel"/>
    <w:tmpl w:val="09E6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83E7A"/>
    <w:multiLevelType w:val="hybridMultilevel"/>
    <w:tmpl w:val="06B8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11A2A"/>
    <w:multiLevelType w:val="multilevel"/>
    <w:tmpl w:val="E0B86E7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1118FE"/>
    <w:multiLevelType w:val="hybridMultilevel"/>
    <w:tmpl w:val="EC90F8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3970075"/>
    <w:multiLevelType w:val="hybridMultilevel"/>
    <w:tmpl w:val="EF2CF0AA"/>
    <w:lvl w:ilvl="0" w:tplc="894CD41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06559E"/>
    <w:multiLevelType w:val="multilevel"/>
    <w:tmpl w:val="A576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9726C1"/>
    <w:multiLevelType w:val="multilevel"/>
    <w:tmpl w:val="DAE2B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F2272DA"/>
    <w:multiLevelType w:val="hybridMultilevel"/>
    <w:tmpl w:val="CC92BB9C"/>
    <w:lvl w:ilvl="0" w:tplc="D562D3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DB0A60"/>
    <w:multiLevelType w:val="hybridMultilevel"/>
    <w:tmpl w:val="53A6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613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652C210B"/>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0">
    <w:nsid w:val="6A77216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1">
    <w:nsid w:val="6CCC1596"/>
    <w:multiLevelType w:val="hybridMultilevel"/>
    <w:tmpl w:val="0D10607C"/>
    <w:lvl w:ilvl="0" w:tplc="FD7AD5A2">
      <w:start w:val="1"/>
      <w:numFmt w:val="decimal"/>
      <w:lvlText w:val="%1."/>
      <w:lvlJc w:val="left"/>
      <w:pPr>
        <w:tabs>
          <w:tab w:val="num" w:pos="720"/>
        </w:tabs>
        <w:ind w:left="720" w:hanging="360"/>
      </w:pPr>
      <w:rPr>
        <w:rFonts w:hint="default"/>
      </w:rPr>
    </w:lvl>
    <w:lvl w:ilvl="1" w:tplc="584E2130">
      <w:numFmt w:val="none"/>
      <w:lvlText w:val=""/>
      <w:lvlJc w:val="left"/>
      <w:pPr>
        <w:tabs>
          <w:tab w:val="num" w:pos="360"/>
        </w:tabs>
      </w:pPr>
    </w:lvl>
    <w:lvl w:ilvl="2" w:tplc="A1D29170">
      <w:numFmt w:val="none"/>
      <w:lvlText w:val=""/>
      <w:lvlJc w:val="left"/>
      <w:pPr>
        <w:tabs>
          <w:tab w:val="num" w:pos="360"/>
        </w:tabs>
      </w:pPr>
    </w:lvl>
    <w:lvl w:ilvl="3" w:tplc="0A884F0C">
      <w:numFmt w:val="none"/>
      <w:lvlText w:val=""/>
      <w:lvlJc w:val="left"/>
      <w:pPr>
        <w:tabs>
          <w:tab w:val="num" w:pos="360"/>
        </w:tabs>
      </w:pPr>
    </w:lvl>
    <w:lvl w:ilvl="4" w:tplc="D0EEB794">
      <w:numFmt w:val="none"/>
      <w:lvlText w:val=""/>
      <w:lvlJc w:val="left"/>
      <w:pPr>
        <w:tabs>
          <w:tab w:val="num" w:pos="360"/>
        </w:tabs>
      </w:pPr>
    </w:lvl>
    <w:lvl w:ilvl="5" w:tplc="5510C274">
      <w:numFmt w:val="none"/>
      <w:lvlText w:val=""/>
      <w:lvlJc w:val="left"/>
      <w:pPr>
        <w:tabs>
          <w:tab w:val="num" w:pos="360"/>
        </w:tabs>
      </w:pPr>
    </w:lvl>
    <w:lvl w:ilvl="6" w:tplc="7910EE28">
      <w:numFmt w:val="none"/>
      <w:lvlText w:val=""/>
      <w:lvlJc w:val="left"/>
      <w:pPr>
        <w:tabs>
          <w:tab w:val="num" w:pos="360"/>
        </w:tabs>
      </w:pPr>
    </w:lvl>
    <w:lvl w:ilvl="7" w:tplc="0F963D80">
      <w:numFmt w:val="none"/>
      <w:lvlText w:val=""/>
      <w:lvlJc w:val="left"/>
      <w:pPr>
        <w:tabs>
          <w:tab w:val="num" w:pos="360"/>
        </w:tabs>
      </w:pPr>
    </w:lvl>
    <w:lvl w:ilvl="8" w:tplc="E17C142E">
      <w:numFmt w:val="none"/>
      <w:lvlText w:val=""/>
      <w:lvlJc w:val="left"/>
      <w:pPr>
        <w:tabs>
          <w:tab w:val="num" w:pos="360"/>
        </w:tabs>
      </w:pPr>
    </w:lvl>
  </w:abstractNum>
  <w:abstractNum w:abstractNumId="22">
    <w:nsid w:val="6D7E4B6E"/>
    <w:multiLevelType w:val="hybridMultilevel"/>
    <w:tmpl w:val="0C4C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6032B7"/>
    <w:multiLevelType w:val="hybridMultilevel"/>
    <w:tmpl w:val="85F8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641471"/>
    <w:multiLevelType w:val="hybridMultilevel"/>
    <w:tmpl w:val="DDA0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13F4A"/>
    <w:multiLevelType w:val="hybridMultilevel"/>
    <w:tmpl w:val="8556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1F5868"/>
    <w:multiLevelType w:val="hybridMultilevel"/>
    <w:tmpl w:val="9384DA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0"/>
  </w:num>
  <w:num w:numId="4">
    <w:abstractNumId w:val="19"/>
  </w:num>
  <w:num w:numId="5">
    <w:abstractNumId w:val="18"/>
  </w:num>
  <w:num w:numId="6">
    <w:abstractNumId w:val="16"/>
  </w:num>
  <w:num w:numId="7">
    <w:abstractNumId w:val="8"/>
  </w:num>
  <w:num w:numId="8">
    <w:abstractNumId w:val="25"/>
  </w:num>
  <w:num w:numId="9">
    <w:abstractNumId w:val="2"/>
  </w:num>
  <w:num w:numId="10">
    <w:abstractNumId w:val="13"/>
  </w:num>
  <w:num w:numId="11">
    <w:abstractNumId w:val="22"/>
  </w:num>
  <w:num w:numId="12">
    <w:abstractNumId w:val="12"/>
  </w:num>
  <w:num w:numId="13">
    <w:abstractNumId w:val="3"/>
  </w:num>
  <w:num w:numId="14">
    <w:abstractNumId w:val="23"/>
  </w:num>
  <w:num w:numId="15">
    <w:abstractNumId w:val="21"/>
  </w:num>
  <w:num w:numId="16">
    <w:abstractNumId w:val="11"/>
  </w:num>
  <w:num w:numId="17">
    <w:abstractNumId w:val="24"/>
  </w:num>
  <w:num w:numId="18">
    <w:abstractNumId w:val="4"/>
  </w:num>
  <w:num w:numId="19">
    <w:abstractNumId w:val="9"/>
  </w:num>
  <w:num w:numId="20">
    <w:abstractNumId w:val="15"/>
  </w:num>
  <w:num w:numId="21">
    <w:abstractNumId w:val="10"/>
  </w:num>
  <w:num w:numId="22">
    <w:abstractNumId w:val="7"/>
  </w:num>
  <w:num w:numId="23">
    <w:abstractNumId w:val="26"/>
  </w:num>
  <w:num w:numId="24">
    <w:abstractNumId w:val="17"/>
  </w:num>
  <w:num w:numId="25">
    <w:abstractNumId w:val="5"/>
  </w:num>
  <w:num w:numId="26">
    <w:abstractNumId w:val="6"/>
  </w:num>
  <w:num w:numId="27">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stylePaneFormatFilter w:val="3F01"/>
  <w:defaultTabStop w:val="100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B04FD"/>
    <w:rsid w:val="00002BA5"/>
    <w:rsid w:val="00006F88"/>
    <w:rsid w:val="00023D86"/>
    <w:rsid w:val="00025ADC"/>
    <w:rsid w:val="00032C5A"/>
    <w:rsid w:val="000349BD"/>
    <w:rsid w:val="00036EA6"/>
    <w:rsid w:val="000411C4"/>
    <w:rsid w:val="00060175"/>
    <w:rsid w:val="00061597"/>
    <w:rsid w:val="000750DB"/>
    <w:rsid w:val="0008141A"/>
    <w:rsid w:val="0008593A"/>
    <w:rsid w:val="00097E7A"/>
    <w:rsid w:val="000A3EC3"/>
    <w:rsid w:val="000B3206"/>
    <w:rsid w:val="000B60CD"/>
    <w:rsid w:val="000B6D60"/>
    <w:rsid w:val="000D47CA"/>
    <w:rsid w:val="000D7EC1"/>
    <w:rsid w:val="000E20F1"/>
    <w:rsid w:val="000F2E66"/>
    <w:rsid w:val="000F3AAD"/>
    <w:rsid w:val="00101A95"/>
    <w:rsid w:val="0010208E"/>
    <w:rsid w:val="00103A27"/>
    <w:rsid w:val="001104DE"/>
    <w:rsid w:val="001114B7"/>
    <w:rsid w:val="001205CC"/>
    <w:rsid w:val="0013133B"/>
    <w:rsid w:val="001345A7"/>
    <w:rsid w:val="00134A79"/>
    <w:rsid w:val="001360E3"/>
    <w:rsid w:val="00137EBE"/>
    <w:rsid w:val="00157176"/>
    <w:rsid w:val="001738F1"/>
    <w:rsid w:val="00174EEF"/>
    <w:rsid w:val="00176438"/>
    <w:rsid w:val="0018400B"/>
    <w:rsid w:val="00186EA4"/>
    <w:rsid w:val="00191B5C"/>
    <w:rsid w:val="001953B5"/>
    <w:rsid w:val="001A15DE"/>
    <w:rsid w:val="001A2EC5"/>
    <w:rsid w:val="001B14FE"/>
    <w:rsid w:val="001B1F8D"/>
    <w:rsid w:val="001B74D2"/>
    <w:rsid w:val="001C50C6"/>
    <w:rsid w:val="001C5C71"/>
    <w:rsid w:val="001C6C1E"/>
    <w:rsid w:val="001D22B6"/>
    <w:rsid w:val="001D3CD0"/>
    <w:rsid w:val="001E0399"/>
    <w:rsid w:val="001F38F3"/>
    <w:rsid w:val="001F401C"/>
    <w:rsid w:val="001F6017"/>
    <w:rsid w:val="001F72F8"/>
    <w:rsid w:val="00207AE7"/>
    <w:rsid w:val="00207C19"/>
    <w:rsid w:val="002173FE"/>
    <w:rsid w:val="00230089"/>
    <w:rsid w:val="00232C73"/>
    <w:rsid w:val="00234D52"/>
    <w:rsid w:val="002427F7"/>
    <w:rsid w:val="00243529"/>
    <w:rsid w:val="0026179F"/>
    <w:rsid w:val="00262D9F"/>
    <w:rsid w:val="00270200"/>
    <w:rsid w:val="00273AB5"/>
    <w:rsid w:val="002740BB"/>
    <w:rsid w:val="0028486E"/>
    <w:rsid w:val="0029379B"/>
    <w:rsid w:val="002A3286"/>
    <w:rsid w:val="002A3D2B"/>
    <w:rsid w:val="002B229A"/>
    <w:rsid w:val="002B5298"/>
    <w:rsid w:val="002C3CA8"/>
    <w:rsid w:val="002D57A7"/>
    <w:rsid w:val="002E3CC1"/>
    <w:rsid w:val="002E504E"/>
    <w:rsid w:val="002F5A97"/>
    <w:rsid w:val="00312F16"/>
    <w:rsid w:val="00313A6C"/>
    <w:rsid w:val="00317329"/>
    <w:rsid w:val="00325554"/>
    <w:rsid w:val="00327C22"/>
    <w:rsid w:val="0034364A"/>
    <w:rsid w:val="00343AC4"/>
    <w:rsid w:val="00343C06"/>
    <w:rsid w:val="00352E52"/>
    <w:rsid w:val="0035309F"/>
    <w:rsid w:val="00354843"/>
    <w:rsid w:val="003633DA"/>
    <w:rsid w:val="00376476"/>
    <w:rsid w:val="0038106E"/>
    <w:rsid w:val="003903E1"/>
    <w:rsid w:val="00395487"/>
    <w:rsid w:val="003A0D77"/>
    <w:rsid w:val="003B04FD"/>
    <w:rsid w:val="003B1F04"/>
    <w:rsid w:val="003B3D8F"/>
    <w:rsid w:val="003B58FE"/>
    <w:rsid w:val="003C24C0"/>
    <w:rsid w:val="003D147E"/>
    <w:rsid w:val="003D66CB"/>
    <w:rsid w:val="003D72A1"/>
    <w:rsid w:val="004010A2"/>
    <w:rsid w:val="004043DD"/>
    <w:rsid w:val="0040797F"/>
    <w:rsid w:val="00414391"/>
    <w:rsid w:val="004251CC"/>
    <w:rsid w:val="00426913"/>
    <w:rsid w:val="004310D2"/>
    <w:rsid w:val="00431648"/>
    <w:rsid w:val="00443B66"/>
    <w:rsid w:val="0045111A"/>
    <w:rsid w:val="004527E0"/>
    <w:rsid w:val="00454EA4"/>
    <w:rsid w:val="004600F7"/>
    <w:rsid w:val="00461004"/>
    <w:rsid w:val="00462F6F"/>
    <w:rsid w:val="004639B9"/>
    <w:rsid w:val="00470917"/>
    <w:rsid w:val="004716CE"/>
    <w:rsid w:val="0047476B"/>
    <w:rsid w:val="00486638"/>
    <w:rsid w:val="00492885"/>
    <w:rsid w:val="00497C9B"/>
    <w:rsid w:val="004A2484"/>
    <w:rsid w:val="004A79B1"/>
    <w:rsid w:val="004C164B"/>
    <w:rsid w:val="004C68D3"/>
    <w:rsid w:val="004C6EE8"/>
    <w:rsid w:val="004D41B9"/>
    <w:rsid w:val="004E2B5B"/>
    <w:rsid w:val="004E6634"/>
    <w:rsid w:val="004E723A"/>
    <w:rsid w:val="004F0B3C"/>
    <w:rsid w:val="004F6593"/>
    <w:rsid w:val="004F686A"/>
    <w:rsid w:val="005024B9"/>
    <w:rsid w:val="005045A5"/>
    <w:rsid w:val="0051049F"/>
    <w:rsid w:val="00526435"/>
    <w:rsid w:val="00530447"/>
    <w:rsid w:val="00533145"/>
    <w:rsid w:val="00567DA4"/>
    <w:rsid w:val="005714FE"/>
    <w:rsid w:val="00576B76"/>
    <w:rsid w:val="00590CCC"/>
    <w:rsid w:val="0059140F"/>
    <w:rsid w:val="00591BEB"/>
    <w:rsid w:val="00593E39"/>
    <w:rsid w:val="00597419"/>
    <w:rsid w:val="005A0CC3"/>
    <w:rsid w:val="005A4BC9"/>
    <w:rsid w:val="005B2EC1"/>
    <w:rsid w:val="005B6A87"/>
    <w:rsid w:val="005B7CAA"/>
    <w:rsid w:val="005D0D73"/>
    <w:rsid w:val="005D77A7"/>
    <w:rsid w:val="005F1F6A"/>
    <w:rsid w:val="005F6AA3"/>
    <w:rsid w:val="00603E2C"/>
    <w:rsid w:val="00606A1B"/>
    <w:rsid w:val="00610D21"/>
    <w:rsid w:val="00613EDF"/>
    <w:rsid w:val="00621D26"/>
    <w:rsid w:val="00622B9A"/>
    <w:rsid w:val="006314DC"/>
    <w:rsid w:val="0063537F"/>
    <w:rsid w:val="00664DEB"/>
    <w:rsid w:val="00682495"/>
    <w:rsid w:val="006902C0"/>
    <w:rsid w:val="006C1A5E"/>
    <w:rsid w:val="006C2333"/>
    <w:rsid w:val="006D6432"/>
    <w:rsid w:val="006D7535"/>
    <w:rsid w:val="006E0D9F"/>
    <w:rsid w:val="006E1A1D"/>
    <w:rsid w:val="006E4B8B"/>
    <w:rsid w:val="006F0818"/>
    <w:rsid w:val="006F1AC9"/>
    <w:rsid w:val="00703193"/>
    <w:rsid w:val="0071469B"/>
    <w:rsid w:val="00715F2F"/>
    <w:rsid w:val="00716B3B"/>
    <w:rsid w:val="00724FC9"/>
    <w:rsid w:val="00725A0A"/>
    <w:rsid w:val="00733DF3"/>
    <w:rsid w:val="007353FF"/>
    <w:rsid w:val="00735B21"/>
    <w:rsid w:val="00736963"/>
    <w:rsid w:val="007371C6"/>
    <w:rsid w:val="007372D5"/>
    <w:rsid w:val="00740558"/>
    <w:rsid w:val="00750062"/>
    <w:rsid w:val="00752F3E"/>
    <w:rsid w:val="0075398C"/>
    <w:rsid w:val="00755FB7"/>
    <w:rsid w:val="007624A2"/>
    <w:rsid w:val="007632BB"/>
    <w:rsid w:val="00763BB8"/>
    <w:rsid w:val="00771BA6"/>
    <w:rsid w:val="00773D5B"/>
    <w:rsid w:val="00780D97"/>
    <w:rsid w:val="00785D77"/>
    <w:rsid w:val="00795626"/>
    <w:rsid w:val="00796AF6"/>
    <w:rsid w:val="007A3DE6"/>
    <w:rsid w:val="007D3663"/>
    <w:rsid w:val="007E3BFD"/>
    <w:rsid w:val="007F62F2"/>
    <w:rsid w:val="007F73DA"/>
    <w:rsid w:val="008004B9"/>
    <w:rsid w:val="00806FF5"/>
    <w:rsid w:val="008126F4"/>
    <w:rsid w:val="00823731"/>
    <w:rsid w:val="00831980"/>
    <w:rsid w:val="008426DD"/>
    <w:rsid w:val="00854EAC"/>
    <w:rsid w:val="00861848"/>
    <w:rsid w:val="008645B6"/>
    <w:rsid w:val="00865920"/>
    <w:rsid w:val="00866BE0"/>
    <w:rsid w:val="008704D2"/>
    <w:rsid w:val="008704F5"/>
    <w:rsid w:val="00871E4B"/>
    <w:rsid w:val="00883089"/>
    <w:rsid w:val="0089196E"/>
    <w:rsid w:val="00894B53"/>
    <w:rsid w:val="008A6FD1"/>
    <w:rsid w:val="008B139C"/>
    <w:rsid w:val="008B17D5"/>
    <w:rsid w:val="008B5429"/>
    <w:rsid w:val="008B5A7F"/>
    <w:rsid w:val="008B6052"/>
    <w:rsid w:val="008B6882"/>
    <w:rsid w:val="008B7754"/>
    <w:rsid w:val="008C169F"/>
    <w:rsid w:val="008C27E0"/>
    <w:rsid w:val="008C32C0"/>
    <w:rsid w:val="008D017B"/>
    <w:rsid w:val="008D3AD1"/>
    <w:rsid w:val="008F1081"/>
    <w:rsid w:val="008F58F3"/>
    <w:rsid w:val="00900FD8"/>
    <w:rsid w:val="00905AD5"/>
    <w:rsid w:val="00906D82"/>
    <w:rsid w:val="009148BF"/>
    <w:rsid w:val="00915DED"/>
    <w:rsid w:val="0091724A"/>
    <w:rsid w:val="00917901"/>
    <w:rsid w:val="00917C9E"/>
    <w:rsid w:val="00937328"/>
    <w:rsid w:val="0094024B"/>
    <w:rsid w:val="009446BD"/>
    <w:rsid w:val="00963205"/>
    <w:rsid w:val="00964FF7"/>
    <w:rsid w:val="00973C41"/>
    <w:rsid w:val="00977509"/>
    <w:rsid w:val="00984BA7"/>
    <w:rsid w:val="00987CA4"/>
    <w:rsid w:val="0099167B"/>
    <w:rsid w:val="00994667"/>
    <w:rsid w:val="009A3492"/>
    <w:rsid w:val="009A650B"/>
    <w:rsid w:val="009B6CB4"/>
    <w:rsid w:val="009C3B00"/>
    <w:rsid w:val="009C63A6"/>
    <w:rsid w:val="009D1971"/>
    <w:rsid w:val="009E7C73"/>
    <w:rsid w:val="009F4749"/>
    <w:rsid w:val="00A0482F"/>
    <w:rsid w:val="00A055BD"/>
    <w:rsid w:val="00A1376C"/>
    <w:rsid w:val="00A15415"/>
    <w:rsid w:val="00A2483F"/>
    <w:rsid w:val="00A264D6"/>
    <w:rsid w:val="00A3259A"/>
    <w:rsid w:val="00A34932"/>
    <w:rsid w:val="00A36278"/>
    <w:rsid w:val="00A36637"/>
    <w:rsid w:val="00A36FEE"/>
    <w:rsid w:val="00A54AE4"/>
    <w:rsid w:val="00A704BF"/>
    <w:rsid w:val="00A712B1"/>
    <w:rsid w:val="00A73E22"/>
    <w:rsid w:val="00A77A0A"/>
    <w:rsid w:val="00A85507"/>
    <w:rsid w:val="00A92CC8"/>
    <w:rsid w:val="00A97B8C"/>
    <w:rsid w:val="00AA0675"/>
    <w:rsid w:val="00AD0DFE"/>
    <w:rsid w:val="00AE520D"/>
    <w:rsid w:val="00AF591C"/>
    <w:rsid w:val="00B116CF"/>
    <w:rsid w:val="00B14298"/>
    <w:rsid w:val="00B14CFC"/>
    <w:rsid w:val="00B23CD8"/>
    <w:rsid w:val="00B25641"/>
    <w:rsid w:val="00B266DD"/>
    <w:rsid w:val="00B26DCD"/>
    <w:rsid w:val="00B351F5"/>
    <w:rsid w:val="00B437BF"/>
    <w:rsid w:val="00B44E7C"/>
    <w:rsid w:val="00B46A9E"/>
    <w:rsid w:val="00B62497"/>
    <w:rsid w:val="00B724CA"/>
    <w:rsid w:val="00B8497E"/>
    <w:rsid w:val="00B949BE"/>
    <w:rsid w:val="00B969C1"/>
    <w:rsid w:val="00BA23C9"/>
    <w:rsid w:val="00BB1480"/>
    <w:rsid w:val="00BB3502"/>
    <w:rsid w:val="00BB6642"/>
    <w:rsid w:val="00BC5A63"/>
    <w:rsid w:val="00BC7155"/>
    <w:rsid w:val="00BC7A68"/>
    <w:rsid w:val="00BE1DBA"/>
    <w:rsid w:val="00BE6AE5"/>
    <w:rsid w:val="00BF7B40"/>
    <w:rsid w:val="00C037BA"/>
    <w:rsid w:val="00C1028A"/>
    <w:rsid w:val="00C14A72"/>
    <w:rsid w:val="00C15BC5"/>
    <w:rsid w:val="00C36023"/>
    <w:rsid w:val="00C363DB"/>
    <w:rsid w:val="00C43699"/>
    <w:rsid w:val="00C437EB"/>
    <w:rsid w:val="00C44599"/>
    <w:rsid w:val="00C44A76"/>
    <w:rsid w:val="00C532E5"/>
    <w:rsid w:val="00C60680"/>
    <w:rsid w:val="00C61A8A"/>
    <w:rsid w:val="00C66DA3"/>
    <w:rsid w:val="00C91824"/>
    <w:rsid w:val="00C96D5A"/>
    <w:rsid w:val="00CA201D"/>
    <w:rsid w:val="00CC3852"/>
    <w:rsid w:val="00CD21D0"/>
    <w:rsid w:val="00CD5EB7"/>
    <w:rsid w:val="00CF5A32"/>
    <w:rsid w:val="00D01589"/>
    <w:rsid w:val="00D053CA"/>
    <w:rsid w:val="00D1180B"/>
    <w:rsid w:val="00D24CB7"/>
    <w:rsid w:val="00D275F7"/>
    <w:rsid w:val="00D37E81"/>
    <w:rsid w:val="00D4065F"/>
    <w:rsid w:val="00D41752"/>
    <w:rsid w:val="00D42C84"/>
    <w:rsid w:val="00D43304"/>
    <w:rsid w:val="00D4502C"/>
    <w:rsid w:val="00D450FE"/>
    <w:rsid w:val="00D5128C"/>
    <w:rsid w:val="00D57043"/>
    <w:rsid w:val="00D663FC"/>
    <w:rsid w:val="00D673B0"/>
    <w:rsid w:val="00D72D52"/>
    <w:rsid w:val="00D74D96"/>
    <w:rsid w:val="00D770EA"/>
    <w:rsid w:val="00D8067A"/>
    <w:rsid w:val="00D930AC"/>
    <w:rsid w:val="00D96356"/>
    <w:rsid w:val="00D97994"/>
    <w:rsid w:val="00D97BB8"/>
    <w:rsid w:val="00DB0CB9"/>
    <w:rsid w:val="00DC5BB2"/>
    <w:rsid w:val="00DD1F20"/>
    <w:rsid w:val="00DD6B5E"/>
    <w:rsid w:val="00DD7331"/>
    <w:rsid w:val="00DE3471"/>
    <w:rsid w:val="00DF2CA7"/>
    <w:rsid w:val="00E06B59"/>
    <w:rsid w:val="00E144A0"/>
    <w:rsid w:val="00E33649"/>
    <w:rsid w:val="00E57458"/>
    <w:rsid w:val="00E61CE5"/>
    <w:rsid w:val="00E67435"/>
    <w:rsid w:val="00E70922"/>
    <w:rsid w:val="00E70980"/>
    <w:rsid w:val="00E92D5B"/>
    <w:rsid w:val="00EA01B4"/>
    <w:rsid w:val="00EB65DF"/>
    <w:rsid w:val="00EC5C34"/>
    <w:rsid w:val="00EE2C4A"/>
    <w:rsid w:val="00EE42AA"/>
    <w:rsid w:val="00EE67D8"/>
    <w:rsid w:val="00F0214E"/>
    <w:rsid w:val="00F05350"/>
    <w:rsid w:val="00F117F5"/>
    <w:rsid w:val="00F17EC9"/>
    <w:rsid w:val="00F23340"/>
    <w:rsid w:val="00F40C8F"/>
    <w:rsid w:val="00F47C89"/>
    <w:rsid w:val="00F509F7"/>
    <w:rsid w:val="00F56696"/>
    <w:rsid w:val="00F63C65"/>
    <w:rsid w:val="00F65ACD"/>
    <w:rsid w:val="00F72A88"/>
    <w:rsid w:val="00F73185"/>
    <w:rsid w:val="00F75AB4"/>
    <w:rsid w:val="00F76EF4"/>
    <w:rsid w:val="00F81249"/>
    <w:rsid w:val="00F90ED9"/>
    <w:rsid w:val="00FA228F"/>
    <w:rsid w:val="00FB442F"/>
    <w:rsid w:val="00FB4AC7"/>
    <w:rsid w:val="00FC28F9"/>
    <w:rsid w:val="00FE7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colormru v:ext="edit" colors="#eaeaea"/>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F20"/>
    <w:rPr>
      <w:sz w:val="24"/>
    </w:rPr>
  </w:style>
  <w:style w:type="paragraph" w:styleId="Heading1">
    <w:name w:val="heading 1"/>
    <w:basedOn w:val="Normal"/>
    <w:next w:val="Normal"/>
    <w:qFormat/>
    <w:rsid w:val="00DD1F20"/>
    <w:pPr>
      <w:keepNext/>
      <w:jc w:val="center"/>
      <w:outlineLvl w:val="0"/>
    </w:pPr>
    <w:rPr>
      <w:rFonts w:ascii="Geneva" w:hAnsi="Geneva"/>
      <w:b/>
    </w:rPr>
  </w:style>
  <w:style w:type="paragraph" w:styleId="Heading2">
    <w:name w:val="heading 2"/>
    <w:basedOn w:val="Normal"/>
    <w:next w:val="Normal"/>
    <w:qFormat/>
    <w:rsid w:val="00DD1F20"/>
    <w:pPr>
      <w:keepNext/>
      <w:pBdr>
        <w:top w:val="single" w:sz="4" w:space="1" w:color="auto"/>
        <w:left w:val="single" w:sz="4" w:space="4" w:color="auto"/>
        <w:bottom w:val="single" w:sz="4" w:space="1" w:color="auto"/>
        <w:right w:val="single" w:sz="4" w:space="4" w:color="auto"/>
      </w:pBdr>
      <w:outlineLvl w:val="1"/>
    </w:pPr>
    <w:rPr>
      <w:rFonts w:ascii="Geneva" w:hAnsi="Geneva"/>
      <w:b/>
      <w:sz w:val="18"/>
    </w:rPr>
  </w:style>
  <w:style w:type="paragraph" w:styleId="Heading3">
    <w:name w:val="heading 3"/>
    <w:basedOn w:val="Normal"/>
    <w:next w:val="Normal"/>
    <w:qFormat/>
    <w:rsid w:val="00DD1F20"/>
    <w:pPr>
      <w:keepNext/>
      <w:pBdr>
        <w:top w:val="single" w:sz="4" w:space="1" w:color="auto"/>
        <w:left w:val="single" w:sz="4" w:space="4" w:color="auto"/>
        <w:bottom w:val="single" w:sz="4" w:space="1" w:color="auto"/>
        <w:right w:val="single" w:sz="4" w:space="4" w:color="auto"/>
      </w:pBdr>
      <w:ind w:firstLine="720"/>
      <w:outlineLvl w:val="2"/>
    </w:pPr>
    <w:rPr>
      <w:rFonts w:ascii="Geneva" w:hAnsi="Geneva"/>
      <w:b/>
      <w:sz w:val="20"/>
    </w:rPr>
  </w:style>
  <w:style w:type="paragraph" w:styleId="Heading4">
    <w:name w:val="heading 4"/>
    <w:basedOn w:val="Normal"/>
    <w:next w:val="Normal"/>
    <w:qFormat/>
    <w:rsid w:val="00DD1F20"/>
    <w:pPr>
      <w:keepNext/>
      <w:pBdr>
        <w:top w:val="single" w:sz="4" w:space="1" w:color="auto"/>
        <w:left w:val="single" w:sz="4" w:space="4" w:color="auto"/>
        <w:bottom w:val="single" w:sz="4" w:space="1" w:color="auto"/>
        <w:right w:val="single" w:sz="4" w:space="4" w:color="auto"/>
      </w:pBdr>
      <w:jc w:val="center"/>
      <w:outlineLvl w:val="3"/>
    </w:pPr>
    <w:rPr>
      <w:rFonts w:ascii="Geneva" w:hAnsi="Geneva"/>
      <w:b/>
      <w:sz w:val="18"/>
    </w:rPr>
  </w:style>
  <w:style w:type="paragraph" w:styleId="Heading5">
    <w:name w:val="heading 5"/>
    <w:basedOn w:val="Normal"/>
    <w:next w:val="Normal"/>
    <w:qFormat/>
    <w:rsid w:val="00DD1F20"/>
    <w:pPr>
      <w:keepNext/>
      <w:jc w:val="center"/>
      <w:outlineLvl w:val="4"/>
    </w:pPr>
    <w:rPr>
      <w:rFonts w:ascii="Helvetica" w:hAnsi="Helvetica"/>
      <w:b/>
      <w:sz w:val="20"/>
    </w:rPr>
  </w:style>
  <w:style w:type="paragraph" w:styleId="Heading6">
    <w:name w:val="heading 6"/>
    <w:basedOn w:val="Normal"/>
    <w:next w:val="Normal"/>
    <w:qFormat/>
    <w:rsid w:val="00DD1F20"/>
    <w:pPr>
      <w:keepNext/>
      <w:ind w:left="4500" w:right="288" w:hanging="4230"/>
      <w:outlineLvl w:val="5"/>
    </w:pPr>
    <w:rPr>
      <w:rFonts w:ascii="Geneva" w:hAnsi="Geneva"/>
      <w:i/>
      <w:sz w:val="18"/>
    </w:rPr>
  </w:style>
  <w:style w:type="paragraph" w:styleId="Heading7">
    <w:name w:val="heading 7"/>
    <w:basedOn w:val="Normal"/>
    <w:next w:val="Normal"/>
    <w:qFormat/>
    <w:rsid w:val="00DD1F20"/>
    <w:pPr>
      <w:keepNext/>
      <w:spacing w:line="360" w:lineRule="auto"/>
      <w:ind w:right="288"/>
      <w:outlineLvl w:val="6"/>
    </w:pPr>
    <w:rPr>
      <w:rFonts w:ascii="Geneva" w:hAnsi="Geneva"/>
      <w:b/>
    </w:rPr>
  </w:style>
  <w:style w:type="paragraph" w:styleId="Heading8">
    <w:name w:val="heading 8"/>
    <w:basedOn w:val="Normal"/>
    <w:next w:val="Normal"/>
    <w:qFormat/>
    <w:rsid w:val="00DD1F20"/>
    <w:pPr>
      <w:keepNext/>
      <w:jc w:val="center"/>
      <w:outlineLvl w:val="7"/>
    </w:pPr>
    <w:rPr>
      <w:rFonts w:ascii="Geneva" w:hAnsi="Geneva"/>
      <w:b/>
      <w:sz w:val="18"/>
    </w:rPr>
  </w:style>
  <w:style w:type="paragraph" w:styleId="Heading9">
    <w:name w:val="heading 9"/>
    <w:basedOn w:val="Normal"/>
    <w:next w:val="Normal"/>
    <w:qFormat/>
    <w:rsid w:val="00DD1F20"/>
    <w:pPr>
      <w:keepNext/>
      <w:ind w:left="3420" w:right="288" w:hanging="2970"/>
      <w:outlineLvl w:val="8"/>
    </w:pPr>
    <w:rPr>
      <w:rFonts w:ascii="Geneva" w:hAnsi="Genev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D1F20"/>
    <w:pPr>
      <w:pBdr>
        <w:top w:val="single" w:sz="4" w:space="1" w:color="auto"/>
        <w:left w:val="single" w:sz="4" w:space="4" w:color="auto"/>
        <w:bottom w:val="single" w:sz="4" w:space="1" w:color="auto"/>
        <w:right w:val="single" w:sz="4" w:space="4" w:color="auto"/>
      </w:pBdr>
      <w:ind w:left="450" w:hanging="450"/>
    </w:pPr>
    <w:rPr>
      <w:rFonts w:ascii="Geneva" w:hAnsi="Geneva"/>
      <w:sz w:val="20"/>
    </w:rPr>
  </w:style>
  <w:style w:type="paragraph" w:styleId="BodyText2">
    <w:name w:val="Body Text 2"/>
    <w:basedOn w:val="Normal"/>
    <w:rsid w:val="00DD1F20"/>
    <w:rPr>
      <w:rFonts w:ascii="Geneva" w:hAnsi="Geneva"/>
      <w:sz w:val="18"/>
    </w:rPr>
  </w:style>
  <w:style w:type="paragraph" w:styleId="BodyTextIndent2">
    <w:name w:val="Body Text Indent 2"/>
    <w:basedOn w:val="Normal"/>
    <w:rsid w:val="00DD1F20"/>
    <w:pPr>
      <w:ind w:left="432"/>
    </w:pPr>
    <w:rPr>
      <w:rFonts w:ascii="Geneva" w:hAnsi="Geneva"/>
      <w:sz w:val="18"/>
    </w:rPr>
  </w:style>
  <w:style w:type="paragraph" w:styleId="Caption">
    <w:name w:val="caption"/>
    <w:basedOn w:val="Normal"/>
    <w:next w:val="Normal"/>
    <w:qFormat/>
    <w:rsid w:val="00DD1F20"/>
    <w:pPr>
      <w:jc w:val="center"/>
    </w:pPr>
    <w:rPr>
      <w:rFonts w:ascii="Geneva" w:hAnsi="Geneva"/>
      <w:b/>
    </w:rPr>
  </w:style>
  <w:style w:type="paragraph" w:styleId="BodyText">
    <w:name w:val="Body Text"/>
    <w:basedOn w:val="Normal"/>
    <w:rsid w:val="00DD1F20"/>
    <w:pPr>
      <w:pBdr>
        <w:top w:val="single" w:sz="4" w:space="1" w:color="auto"/>
        <w:left w:val="single" w:sz="4" w:space="4" w:color="auto"/>
        <w:bottom w:val="single" w:sz="4" w:space="1" w:color="auto"/>
        <w:right w:val="single" w:sz="4" w:space="4" w:color="auto"/>
      </w:pBdr>
    </w:pPr>
    <w:rPr>
      <w:rFonts w:ascii="Geneva" w:hAnsi="Geneva"/>
      <w:sz w:val="18"/>
    </w:rPr>
  </w:style>
  <w:style w:type="paragraph" w:styleId="BodyTextIndent">
    <w:name w:val="Body Text Indent"/>
    <w:basedOn w:val="Normal"/>
    <w:rsid w:val="00DD1F20"/>
    <w:pPr>
      <w:ind w:firstLine="90"/>
    </w:pPr>
    <w:rPr>
      <w:rFonts w:ascii="Geneva" w:hAnsi="Geneva"/>
      <w:sz w:val="20"/>
    </w:rPr>
  </w:style>
  <w:style w:type="paragraph" w:styleId="BodyText3">
    <w:name w:val="Body Text 3"/>
    <w:basedOn w:val="Normal"/>
    <w:rsid w:val="00DD1F20"/>
    <w:pPr>
      <w:pBdr>
        <w:top w:val="single" w:sz="4" w:space="1" w:color="auto"/>
        <w:left w:val="single" w:sz="4" w:space="4" w:color="auto"/>
        <w:bottom w:val="single" w:sz="4" w:space="1" w:color="auto"/>
        <w:right w:val="single" w:sz="4" w:space="31" w:color="auto"/>
      </w:pBdr>
    </w:pPr>
    <w:rPr>
      <w:rFonts w:ascii="Geneva" w:hAnsi="Geneva"/>
      <w:i/>
      <w:sz w:val="18"/>
    </w:rPr>
  </w:style>
  <w:style w:type="paragraph" w:styleId="Footer">
    <w:name w:val="footer"/>
    <w:basedOn w:val="Normal"/>
    <w:rsid w:val="00DD1F20"/>
    <w:pPr>
      <w:tabs>
        <w:tab w:val="center" w:pos="4320"/>
        <w:tab w:val="right" w:pos="8640"/>
      </w:tabs>
    </w:pPr>
  </w:style>
  <w:style w:type="character" w:styleId="PageNumber">
    <w:name w:val="page number"/>
    <w:basedOn w:val="DefaultParagraphFont"/>
    <w:rsid w:val="00DD1F20"/>
  </w:style>
  <w:style w:type="character" w:styleId="Hyperlink">
    <w:name w:val="Hyperlink"/>
    <w:basedOn w:val="DefaultParagraphFont"/>
    <w:rsid w:val="00DD1F20"/>
    <w:rPr>
      <w:color w:val="0000FF"/>
      <w:u w:val="single"/>
    </w:rPr>
  </w:style>
  <w:style w:type="paragraph" w:styleId="DocumentMap">
    <w:name w:val="Document Map"/>
    <w:basedOn w:val="Normal"/>
    <w:semiHidden/>
    <w:rsid w:val="00DD1F20"/>
    <w:pPr>
      <w:shd w:val="clear" w:color="auto" w:fill="000080"/>
    </w:pPr>
    <w:rPr>
      <w:rFonts w:ascii="Geneva" w:hAnsi="Geneva"/>
    </w:rPr>
  </w:style>
  <w:style w:type="paragraph" w:styleId="BalloonText">
    <w:name w:val="Balloon Text"/>
    <w:basedOn w:val="Normal"/>
    <w:semiHidden/>
    <w:rsid w:val="006C1A5E"/>
    <w:rPr>
      <w:rFonts w:ascii="Tahoma" w:hAnsi="Tahoma" w:cs="Tahoma"/>
      <w:sz w:val="16"/>
      <w:szCs w:val="16"/>
    </w:rPr>
  </w:style>
  <w:style w:type="paragraph" w:styleId="NormalWeb">
    <w:name w:val="Normal (Web)"/>
    <w:basedOn w:val="Normal"/>
    <w:uiPriority w:val="99"/>
    <w:rsid w:val="002173FE"/>
    <w:pPr>
      <w:spacing w:before="100" w:beforeAutospacing="1" w:after="100" w:afterAutospacing="1"/>
    </w:pPr>
    <w:rPr>
      <w:rFonts w:ascii="Times New Roman" w:hAnsi="Times New Roman"/>
      <w:szCs w:val="24"/>
    </w:rPr>
  </w:style>
  <w:style w:type="paragraph" w:styleId="z-TopofForm">
    <w:name w:val="HTML Top of Form"/>
    <w:basedOn w:val="Normal"/>
    <w:next w:val="Normal"/>
    <w:hidden/>
    <w:rsid w:val="000F3A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F3A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4F0B3C"/>
    <w:rPr>
      <w:color w:val="800080"/>
      <w:u w:val="single"/>
    </w:rPr>
  </w:style>
  <w:style w:type="character" w:styleId="Strong">
    <w:name w:val="Strong"/>
    <w:basedOn w:val="DefaultParagraphFont"/>
    <w:uiPriority w:val="22"/>
    <w:qFormat/>
    <w:rsid w:val="00D5128C"/>
    <w:rPr>
      <w:b/>
      <w:bCs/>
    </w:rPr>
  </w:style>
  <w:style w:type="table" w:styleId="TableGrid">
    <w:name w:val="Table Grid"/>
    <w:basedOn w:val="TableNormal"/>
    <w:rsid w:val="00230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
    <w:name w:val="style8"/>
    <w:basedOn w:val="DefaultParagraphFont"/>
    <w:rsid w:val="00097E7A"/>
  </w:style>
  <w:style w:type="character" w:customStyle="1" w:styleId="style9">
    <w:name w:val="style9"/>
    <w:basedOn w:val="DefaultParagraphFont"/>
    <w:rsid w:val="00097E7A"/>
  </w:style>
  <w:style w:type="character" w:styleId="CommentReference">
    <w:name w:val="annotation reference"/>
    <w:basedOn w:val="DefaultParagraphFont"/>
    <w:semiHidden/>
    <w:rsid w:val="00F40C8F"/>
    <w:rPr>
      <w:sz w:val="16"/>
      <w:szCs w:val="16"/>
    </w:rPr>
  </w:style>
  <w:style w:type="paragraph" w:styleId="CommentText">
    <w:name w:val="annotation text"/>
    <w:basedOn w:val="Normal"/>
    <w:semiHidden/>
    <w:rsid w:val="00F40C8F"/>
    <w:rPr>
      <w:sz w:val="20"/>
    </w:rPr>
  </w:style>
  <w:style w:type="paragraph" w:styleId="CommentSubject">
    <w:name w:val="annotation subject"/>
    <w:basedOn w:val="CommentText"/>
    <w:next w:val="CommentText"/>
    <w:semiHidden/>
    <w:rsid w:val="00F40C8F"/>
    <w:rPr>
      <w:b/>
      <w:bCs/>
    </w:rPr>
  </w:style>
  <w:style w:type="character" w:customStyle="1" w:styleId="booksite141">
    <w:name w:val="booksite141"/>
    <w:basedOn w:val="DefaultParagraphFont"/>
    <w:rsid w:val="00BC7A68"/>
    <w:rPr>
      <w:rFonts w:ascii="Verdana" w:hAnsi="Verdana" w:hint="default"/>
      <w:b/>
      <w:bCs/>
      <w:color w:val="000000"/>
      <w:sz w:val="19"/>
      <w:szCs w:val="19"/>
    </w:rPr>
  </w:style>
  <w:style w:type="paragraph" w:styleId="ListParagraph">
    <w:name w:val="List Paragraph"/>
    <w:basedOn w:val="Normal"/>
    <w:uiPriority w:val="34"/>
    <w:qFormat/>
    <w:rsid w:val="00D930AC"/>
    <w:pPr>
      <w:ind w:left="720"/>
      <w:contextualSpacing/>
    </w:pPr>
  </w:style>
</w:styles>
</file>

<file path=word/webSettings.xml><?xml version="1.0" encoding="utf-8"?>
<w:webSettings xmlns:r="http://schemas.openxmlformats.org/officeDocument/2006/relationships" xmlns:w="http://schemas.openxmlformats.org/wordprocessingml/2006/main">
  <w:divs>
    <w:div w:id="42795552">
      <w:bodyDiv w:val="1"/>
      <w:marLeft w:val="0"/>
      <w:marRight w:val="0"/>
      <w:marTop w:val="0"/>
      <w:marBottom w:val="0"/>
      <w:divBdr>
        <w:top w:val="none" w:sz="0" w:space="0" w:color="auto"/>
        <w:left w:val="none" w:sz="0" w:space="0" w:color="auto"/>
        <w:bottom w:val="none" w:sz="0" w:space="0" w:color="auto"/>
        <w:right w:val="none" w:sz="0" w:space="0" w:color="auto"/>
      </w:divBdr>
    </w:div>
    <w:div w:id="79065399">
      <w:bodyDiv w:val="1"/>
      <w:marLeft w:val="0"/>
      <w:marRight w:val="0"/>
      <w:marTop w:val="0"/>
      <w:marBottom w:val="0"/>
      <w:divBdr>
        <w:top w:val="none" w:sz="0" w:space="0" w:color="auto"/>
        <w:left w:val="none" w:sz="0" w:space="0" w:color="auto"/>
        <w:bottom w:val="none" w:sz="0" w:space="0" w:color="auto"/>
        <w:right w:val="none" w:sz="0" w:space="0" w:color="auto"/>
      </w:divBdr>
    </w:div>
    <w:div w:id="79571748">
      <w:bodyDiv w:val="1"/>
      <w:marLeft w:val="0"/>
      <w:marRight w:val="0"/>
      <w:marTop w:val="0"/>
      <w:marBottom w:val="0"/>
      <w:divBdr>
        <w:top w:val="none" w:sz="0" w:space="0" w:color="auto"/>
        <w:left w:val="none" w:sz="0" w:space="0" w:color="auto"/>
        <w:bottom w:val="none" w:sz="0" w:space="0" w:color="auto"/>
        <w:right w:val="none" w:sz="0" w:space="0" w:color="auto"/>
      </w:divBdr>
      <w:divsChild>
        <w:div w:id="741563744">
          <w:marLeft w:val="0"/>
          <w:marRight w:val="0"/>
          <w:marTop w:val="0"/>
          <w:marBottom w:val="0"/>
          <w:divBdr>
            <w:top w:val="none" w:sz="0" w:space="0" w:color="auto"/>
            <w:left w:val="none" w:sz="0" w:space="0" w:color="auto"/>
            <w:bottom w:val="none" w:sz="0" w:space="0" w:color="auto"/>
            <w:right w:val="none" w:sz="0" w:space="0" w:color="auto"/>
          </w:divBdr>
        </w:div>
        <w:div w:id="1167747740">
          <w:marLeft w:val="0"/>
          <w:marRight w:val="0"/>
          <w:marTop w:val="0"/>
          <w:marBottom w:val="0"/>
          <w:divBdr>
            <w:top w:val="none" w:sz="0" w:space="0" w:color="auto"/>
            <w:left w:val="none" w:sz="0" w:space="0" w:color="auto"/>
            <w:bottom w:val="none" w:sz="0" w:space="0" w:color="auto"/>
            <w:right w:val="none" w:sz="0" w:space="0" w:color="auto"/>
          </w:divBdr>
        </w:div>
        <w:div w:id="1425952287">
          <w:marLeft w:val="0"/>
          <w:marRight w:val="0"/>
          <w:marTop w:val="0"/>
          <w:marBottom w:val="0"/>
          <w:divBdr>
            <w:top w:val="none" w:sz="0" w:space="0" w:color="auto"/>
            <w:left w:val="none" w:sz="0" w:space="0" w:color="auto"/>
            <w:bottom w:val="none" w:sz="0" w:space="0" w:color="auto"/>
            <w:right w:val="none" w:sz="0" w:space="0" w:color="auto"/>
          </w:divBdr>
        </w:div>
      </w:divsChild>
    </w:div>
    <w:div w:id="190459448">
      <w:bodyDiv w:val="1"/>
      <w:marLeft w:val="0"/>
      <w:marRight w:val="0"/>
      <w:marTop w:val="0"/>
      <w:marBottom w:val="0"/>
      <w:divBdr>
        <w:top w:val="none" w:sz="0" w:space="0" w:color="auto"/>
        <w:left w:val="none" w:sz="0" w:space="0" w:color="auto"/>
        <w:bottom w:val="none" w:sz="0" w:space="0" w:color="auto"/>
        <w:right w:val="none" w:sz="0" w:space="0" w:color="auto"/>
      </w:divBdr>
    </w:div>
    <w:div w:id="193153227">
      <w:bodyDiv w:val="1"/>
      <w:marLeft w:val="0"/>
      <w:marRight w:val="0"/>
      <w:marTop w:val="0"/>
      <w:marBottom w:val="0"/>
      <w:divBdr>
        <w:top w:val="none" w:sz="0" w:space="0" w:color="auto"/>
        <w:left w:val="none" w:sz="0" w:space="0" w:color="auto"/>
        <w:bottom w:val="none" w:sz="0" w:space="0" w:color="auto"/>
        <w:right w:val="none" w:sz="0" w:space="0" w:color="auto"/>
      </w:divBdr>
    </w:div>
    <w:div w:id="246503421">
      <w:bodyDiv w:val="1"/>
      <w:marLeft w:val="0"/>
      <w:marRight w:val="0"/>
      <w:marTop w:val="0"/>
      <w:marBottom w:val="0"/>
      <w:divBdr>
        <w:top w:val="none" w:sz="0" w:space="0" w:color="auto"/>
        <w:left w:val="none" w:sz="0" w:space="0" w:color="auto"/>
        <w:bottom w:val="none" w:sz="0" w:space="0" w:color="auto"/>
        <w:right w:val="none" w:sz="0" w:space="0" w:color="auto"/>
      </w:divBdr>
    </w:div>
    <w:div w:id="248857530">
      <w:bodyDiv w:val="1"/>
      <w:marLeft w:val="0"/>
      <w:marRight w:val="0"/>
      <w:marTop w:val="0"/>
      <w:marBottom w:val="0"/>
      <w:divBdr>
        <w:top w:val="none" w:sz="0" w:space="0" w:color="auto"/>
        <w:left w:val="none" w:sz="0" w:space="0" w:color="auto"/>
        <w:bottom w:val="none" w:sz="0" w:space="0" w:color="auto"/>
        <w:right w:val="none" w:sz="0" w:space="0" w:color="auto"/>
      </w:divBdr>
    </w:div>
    <w:div w:id="494344579">
      <w:bodyDiv w:val="1"/>
      <w:marLeft w:val="0"/>
      <w:marRight w:val="0"/>
      <w:marTop w:val="0"/>
      <w:marBottom w:val="0"/>
      <w:divBdr>
        <w:top w:val="none" w:sz="0" w:space="0" w:color="auto"/>
        <w:left w:val="none" w:sz="0" w:space="0" w:color="auto"/>
        <w:bottom w:val="none" w:sz="0" w:space="0" w:color="auto"/>
        <w:right w:val="none" w:sz="0" w:space="0" w:color="auto"/>
      </w:divBdr>
    </w:div>
    <w:div w:id="538199383">
      <w:bodyDiv w:val="1"/>
      <w:marLeft w:val="0"/>
      <w:marRight w:val="0"/>
      <w:marTop w:val="0"/>
      <w:marBottom w:val="0"/>
      <w:divBdr>
        <w:top w:val="none" w:sz="0" w:space="0" w:color="auto"/>
        <w:left w:val="none" w:sz="0" w:space="0" w:color="auto"/>
        <w:bottom w:val="none" w:sz="0" w:space="0" w:color="auto"/>
        <w:right w:val="none" w:sz="0" w:space="0" w:color="auto"/>
      </w:divBdr>
    </w:div>
    <w:div w:id="770590894">
      <w:bodyDiv w:val="1"/>
      <w:marLeft w:val="0"/>
      <w:marRight w:val="0"/>
      <w:marTop w:val="0"/>
      <w:marBottom w:val="0"/>
      <w:divBdr>
        <w:top w:val="none" w:sz="0" w:space="0" w:color="auto"/>
        <w:left w:val="none" w:sz="0" w:space="0" w:color="auto"/>
        <w:bottom w:val="none" w:sz="0" w:space="0" w:color="auto"/>
        <w:right w:val="none" w:sz="0" w:space="0" w:color="auto"/>
      </w:divBdr>
    </w:div>
    <w:div w:id="779296940">
      <w:bodyDiv w:val="1"/>
      <w:marLeft w:val="0"/>
      <w:marRight w:val="0"/>
      <w:marTop w:val="0"/>
      <w:marBottom w:val="0"/>
      <w:divBdr>
        <w:top w:val="none" w:sz="0" w:space="0" w:color="auto"/>
        <w:left w:val="none" w:sz="0" w:space="0" w:color="auto"/>
        <w:bottom w:val="none" w:sz="0" w:space="0" w:color="auto"/>
        <w:right w:val="none" w:sz="0" w:space="0" w:color="auto"/>
      </w:divBdr>
    </w:div>
    <w:div w:id="820853901">
      <w:bodyDiv w:val="1"/>
      <w:marLeft w:val="0"/>
      <w:marRight w:val="0"/>
      <w:marTop w:val="0"/>
      <w:marBottom w:val="0"/>
      <w:divBdr>
        <w:top w:val="none" w:sz="0" w:space="0" w:color="auto"/>
        <w:left w:val="none" w:sz="0" w:space="0" w:color="auto"/>
        <w:bottom w:val="none" w:sz="0" w:space="0" w:color="auto"/>
        <w:right w:val="none" w:sz="0" w:space="0" w:color="auto"/>
      </w:divBdr>
    </w:div>
    <w:div w:id="851184454">
      <w:bodyDiv w:val="1"/>
      <w:marLeft w:val="0"/>
      <w:marRight w:val="0"/>
      <w:marTop w:val="0"/>
      <w:marBottom w:val="0"/>
      <w:divBdr>
        <w:top w:val="none" w:sz="0" w:space="0" w:color="auto"/>
        <w:left w:val="none" w:sz="0" w:space="0" w:color="auto"/>
        <w:bottom w:val="none" w:sz="0" w:space="0" w:color="auto"/>
        <w:right w:val="none" w:sz="0" w:space="0" w:color="auto"/>
      </w:divBdr>
    </w:div>
    <w:div w:id="854539808">
      <w:bodyDiv w:val="1"/>
      <w:marLeft w:val="0"/>
      <w:marRight w:val="0"/>
      <w:marTop w:val="0"/>
      <w:marBottom w:val="0"/>
      <w:divBdr>
        <w:top w:val="none" w:sz="0" w:space="0" w:color="auto"/>
        <w:left w:val="none" w:sz="0" w:space="0" w:color="auto"/>
        <w:bottom w:val="none" w:sz="0" w:space="0" w:color="auto"/>
        <w:right w:val="none" w:sz="0" w:space="0" w:color="auto"/>
      </w:divBdr>
    </w:div>
    <w:div w:id="912936250">
      <w:bodyDiv w:val="1"/>
      <w:marLeft w:val="0"/>
      <w:marRight w:val="0"/>
      <w:marTop w:val="0"/>
      <w:marBottom w:val="0"/>
      <w:divBdr>
        <w:top w:val="none" w:sz="0" w:space="0" w:color="auto"/>
        <w:left w:val="none" w:sz="0" w:space="0" w:color="auto"/>
        <w:bottom w:val="none" w:sz="0" w:space="0" w:color="auto"/>
        <w:right w:val="none" w:sz="0" w:space="0" w:color="auto"/>
      </w:divBdr>
    </w:div>
    <w:div w:id="1054892583">
      <w:bodyDiv w:val="1"/>
      <w:marLeft w:val="0"/>
      <w:marRight w:val="0"/>
      <w:marTop w:val="0"/>
      <w:marBottom w:val="0"/>
      <w:divBdr>
        <w:top w:val="none" w:sz="0" w:space="0" w:color="auto"/>
        <w:left w:val="none" w:sz="0" w:space="0" w:color="auto"/>
        <w:bottom w:val="none" w:sz="0" w:space="0" w:color="auto"/>
        <w:right w:val="none" w:sz="0" w:space="0" w:color="auto"/>
      </w:divBdr>
    </w:div>
    <w:div w:id="1149329005">
      <w:bodyDiv w:val="1"/>
      <w:marLeft w:val="0"/>
      <w:marRight w:val="0"/>
      <w:marTop w:val="0"/>
      <w:marBottom w:val="0"/>
      <w:divBdr>
        <w:top w:val="none" w:sz="0" w:space="0" w:color="auto"/>
        <w:left w:val="none" w:sz="0" w:space="0" w:color="auto"/>
        <w:bottom w:val="none" w:sz="0" w:space="0" w:color="auto"/>
        <w:right w:val="none" w:sz="0" w:space="0" w:color="auto"/>
      </w:divBdr>
    </w:div>
    <w:div w:id="1258902787">
      <w:bodyDiv w:val="1"/>
      <w:marLeft w:val="0"/>
      <w:marRight w:val="0"/>
      <w:marTop w:val="0"/>
      <w:marBottom w:val="0"/>
      <w:divBdr>
        <w:top w:val="none" w:sz="0" w:space="0" w:color="auto"/>
        <w:left w:val="none" w:sz="0" w:space="0" w:color="auto"/>
        <w:bottom w:val="none" w:sz="0" w:space="0" w:color="auto"/>
        <w:right w:val="none" w:sz="0" w:space="0" w:color="auto"/>
      </w:divBdr>
      <w:divsChild>
        <w:div w:id="188763243">
          <w:marLeft w:val="360"/>
          <w:marRight w:val="0"/>
          <w:marTop w:val="0"/>
          <w:marBottom w:val="0"/>
          <w:divBdr>
            <w:top w:val="none" w:sz="0" w:space="0" w:color="auto"/>
            <w:left w:val="none" w:sz="0" w:space="0" w:color="auto"/>
            <w:bottom w:val="none" w:sz="0" w:space="0" w:color="auto"/>
            <w:right w:val="none" w:sz="0" w:space="0" w:color="auto"/>
          </w:divBdr>
        </w:div>
      </w:divsChild>
    </w:div>
    <w:div w:id="1279987269">
      <w:bodyDiv w:val="1"/>
      <w:marLeft w:val="0"/>
      <w:marRight w:val="0"/>
      <w:marTop w:val="0"/>
      <w:marBottom w:val="0"/>
      <w:divBdr>
        <w:top w:val="none" w:sz="0" w:space="0" w:color="auto"/>
        <w:left w:val="none" w:sz="0" w:space="0" w:color="auto"/>
        <w:bottom w:val="none" w:sz="0" w:space="0" w:color="auto"/>
        <w:right w:val="none" w:sz="0" w:space="0" w:color="auto"/>
      </w:divBdr>
    </w:div>
    <w:div w:id="1320839607">
      <w:bodyDiv w:val="1"/>
      <w:marLeft w:val="0"/>
      <w:marRight w:val="0"/>
      <w:marTop w:val="0"/>
      <w:marBottom w:val="0"/>
      <w:divBdr>
        <w:top w:val="none" w:sz="0" w:space="0" w:color="auto"/>
        <w:left w:val="none" w:sz="0" w:space="0" w:color="auto"/>
        <w:bottom w:val="none" w:sz="0" w:space="0" w:color="auto"/>
        <w:right w:val="none" w:sz="0" w:space="0" w:color="auto"/>
      </w:divBdr>
      <w:divsChild>
        <w:div w:id="1152140858">
          <w:marLeft w:val="0"/>
          <w:marRight w:val="0"/>
          <w:marTop w:val="0"/>
          <w:marBottom w:val="0"/>
          <w:divBdr>
            <w:top w:val="none" w:sz="0" w:space="0" w:color="auto"/>
            <w:left w:val="none" w:sz="0" w:space="0" w:color="auto"/>
            <w:bottom w:val="none" w:sz="0" w:space="0" w:color="auto"/>
            <w:right w:val="none" w:sz="0" w:space="0" w:color="auto"/>
          </w:divBdr>
        </w:div>
      </w:divsChild>
    </w:div>
    <w:div w:id="1365867862">
      <w:bodyDiv w:val="1"/>
      <w:marLeft w:val="0"/>
      <w:marRight w:val="0"/>
      <w:marTop w:val="0"/>
      <w:marBottom w:val="0"/>
      <w:divBdr>
        <w:top w:val="none" w:sz="0" w:space="0" w:color="auto"/>
        <w:left w:val="none" w:sz="0" w:space="0" w:color="auto"/>
        <w:bottom w:val="none" w:sz="0" w:space="0" w:color="auto"/>
        <w:right w:val="none" w:sz="0" w:space="0" w:color="auto"/>
      </w:divBdr>
    </w:div>
    <w:div w:id="1389649033">
      <w:bodyDiv w:val="1"/>
      <w:marLeft w:val="0"/>
      <w:marRight w:val="0"/>
      <w:marTop w:val="0"/>
      <w:marBottom w:val="0"/>
      <w:divBdr>
        <w:top w:val="none" w:sz="0" w:space="0" w:color="auto"/>
        <w:left w:val="none" w:sz="0" w:space="0" w:color="auto"/>
        <w:bottom w:val="none" w:sz="0" w:space="0" w:color="auto"/>
        <w:right w:val="none" w:sz="0" w:space="0" w:color="auto"/>
      </w:divBdr>
    </w:div>
    <w:div w:id="1441099510">
      <w:bodyDiv w:val="1"/>
      <w:marLeft w:val="0"/>
      <w:marRight w:val="0"/>
      <w:marTop w:val="0"/>
      <w:marBottom w:val="0"/>
      <w:divBdr>
        <w:top w:val="none" w:sz="0" w:space="0" w:color="auto"/>
        <w:left w:val="none" w:sz="0" w:space="0" w:color="auto"/>
        <w:bottom w:val="none" w:sz="0" w:space="0" w:color="auto"/>
        <w:right w:val="none" w:sz="0" w:space="0" w:color="auto"/>
      </w:divBdr>
    </w:div>
    <w:div w:id="1509903573">
      <w:bodyDiv w:val="1"/>
      <w:marLeft w:val="0"/>
      <w:marRight w:val="0"/>
      <w:marTop w:val="0"/>
      <w:marBottom w:val="0"/>
      <w:divBdr>
        <w:top w:val="none" w:sz="0" w:space="0" w:color="auto"/>
        <w:left w:val="none" w:sz="0" w:space="0" w:color="auto"/>
        <w:bottom w:val="none" w:sz="0" w:space="0" w:color="auto"/>
        <w:right w:val="none" w:sz="0" w:space="0" w:color="auto"/>
      </w:divBdr>
    </w:div>
    <w:div w:id="1523544196">
      <w:bodyDiv w:val="1"/>
      <w:marLeft w:val="0"/>
      <w:marRight w:val="0"/>
      <w:marTop w:val="0"/>
      <w:marBottom w:val="0"/>
      <w:divBdr>
        <w:top w:val="none" w:sz="0" w:space="0" w:color="auto"/>
        <w:left w:val="none" w:sz="0" w:space="0" w:color="auto"/>
        <w:bottom w:val="none" w:sz="0" w:space="0" w:color="auto"/>
        <w:right w:val="none" w:sz="0" w:space="0" w:color="auto"/>
      </w:divBdr>
      <w:divsChild>
        <w:div w:id="1087776119">
          <w:marLeft w:val="0"/>
          <w:marRight w:val="0"/>
          <w:marTop w:val="0"/>
          <w:marBottom w:val="0"/>
          <w:divBdr>
            <w:top w:val="none" w:sz="0" w:space="0" w:color="auto"/>
            <w:left w:val="none" w:sz="0" w:space="0" w:color="auto"/>
            <w:bottom w:val="none" w:sz="0" w:space="0" w:color="auto"/>
            <w:right w:val="none" w:sz="0" w:space="0" w:color="auto"/>
          </w:divBdr>
        </w:div>
      </w:divsChild>
    </w:div>
    <w:div w:id="1562015020">
      <w:bodyDiv w:val="1"/>
      <w:marLeft w:val="0"/>
      <w:marRight w:val="0"/>
      <w:marTop w:val="0"/>
      <w:marBottom w:val="0"/>
      <w:divBdr>
        <w:top w:val="none" w:sz="0" w:space="0" w:color="auto"/>
        <w:left w:val="none" w:sz="0" w:space="0" w:color="auto"/>
        <w:bottom w:val="none" w:sz="0" w:space="0" w:color="auto"/>
        <w:right w:val="none" w:sz="0" w:space="0" w:color="auto"/>
      </w:divBdr>
    </w:div>
    <w:div w:id="1562399155">
      <w:bodyDiv w:val="1"/>
      <w:marLeft w:val="0"/>
      <w:marRight w:val="0"/>
      <w:marTop w:val="0"/>
      <w:marBottom w:val="0"/>
      <w:divBdr>
        <w:top w:val="none" w:sz="0" w:space="0" w:color="auto"/>
        <w:left w:val="none" w:sz="0" w:space="0" w:color="auto"/>
        <w:bottom w:val="none" w:sz="0" w:space="0" w:color="auto"/>
        <w:right w:val="none" w:sz="0" w:space="0" w:color="auto"/>
      </w:divBdr>
    </w:div>
    <w:div w:id="1567447745">
      <w:bodyDiv w:val="1"/>
      <w:marLeft w:val="0"/>
      <w:marRight w:val="0"/>
      <w:marTop w:val="0"/>
      <w:marBottom w:val="0"/>
      <w:divBdr>
        <w:top w:val="none" w:sz="0" w:space="0" w:color="auto"/>
        <w:left w:val="none" w:sz="0" w:space="0" w:color="auto"/>
        <w:bottom w:val="none" w:sz="0" w:space="0" w:color="auto"/>
        <w:right w:val="none" w:sz="0" w:space="0" w:color="auto"/>
      </w:divBdr>
    </w:div>
    <w:div w:id="1571113870">
      <w:bodyDiv w:val="1"/>
      <w:marLeft w:val="0"/>
      <w:marRight w:val="0"/>
      <w:marTop w:val="0"/>
      <w:marBottom w:val="0"/>
      <w:divBdr>
        <w:top w:val="none" w:sz="0" w:space="0" w:color="auto"/>
        <w:left w:val="none" w:sz="0" w:space="0" w:color="auto"/>
        <w:bottom w:val="none" w:sz="0" w:space="0" w:color="auto"/>
        <w:right w:val="none" w:sz="0" w:space="0" w:color="auto"/>
      </w:divBdr>
    </w:div>
    <w:div w:id="1591349974">
      <w:bodyDiv w:val="1"/>
      <w:marLeft w:val="0"/>
      <w:marRight w:val="0"/>
      <w:marTop w:val="0"/>
      <w:marBottom w:val="0"/>
      <w:divBdr>
        <w:top w:val="none" w:sz="0" w:space="0" w:color="auto"/>
        <w:left w:val="none" w:sz="0" w:space="0" w:color="auto"/>
        <w:bottom w:val="none" w:sz="0" w:space="0" w:color="auto"/>
        <w:right w:val="none" w:sz="0" w:space="0" w:color="auto"/>
      </w:divBdr>
    </w:div>
    <w:div w:id="1648632173">
      <w:bodyDiv w:val="1"/>
      <w:marLeft w:val="0"/>
      <w:marRight w:val="0"/>
      <w:marTop w:val="0"/>
      <w:marBottom w:val="0"/>
      <w:divBdr>
        <w:top w:val="none" w:sz="0" w:space="0" w:color="auto"/>
        <w:left w:val="none" w:sz="0" w:space="0" w:color="auto"/>
        <w:bottom w:val="none" w:sz="0" w:space="0" w:color="auto"/>
        <w:right w:val="none" w:sz="0" w:space="0" w:color="auto"/>
      </w:divBdr>
    </w:div>
    <w:div w:id="1751274070">
      <w:bodyDiv w:val="1"/>
      <w:marLeft w:val="0"/>
      <w:marRight w:val="0"/>
      <w:marTop w:val="0"/>
      <w:marBottom w:val="0"/>
      <w:divBdr>
        <w:top w:val="none" w:sz="0" w:space="0" w:color="auto"/>
        <w:left w:val="none" w:sz="0" w:space="0" w:color="auto"/>
        <w:bottom w:val="none" w:sz="0" w:space="0" w:color="auto"/>
        <w:right w:val="none" w:sz="0" w:space="0" w:color="auto"/>
      </w:divBdr>
    </w:div>
    <w:div w:id="1757507811">
      <w:bodyDiv w:val="1"/>
      <w:marLeft w:val="0"/>
      <w:marRight w:val="0"/>
      <w:marTop w:val="0"/>
      <w:marBottom w:val="0"/>
      <w:divBdr>
        <w:top w:val="none" w:sz="0" w:space="0" w:color="auto"/>
        <w:left w:val="none" w:sz="0" w:space="0" w:color="auto"/>
        <w:bottom w:val="none" w:sz="0" w:space="0" w:color="auto"/>
        <w:right w:val="none" w:sz="0" w:space="0" w:color="auto"/>
      </w:divBdr>
    </w:div>
    <w:div w:id="1808938881">
      <w:bodyDiv w:val="1"/>
      <w:marLeft w:val="0"/>
      <w:marRight w:val="0"/>
      <w:marTop w:val="0"/>
      <w:marBottom w:val="0"/>
      <w:divBdr>
        <w:top w:val="none" w:sz="0" w:space="0" w:color="auto"/>
        <w:left w:val="none" w:sz="0" w:space="0" w:color="auto"/>
        <w:bottom w:val="none" w:sz="0" w:space="0" w:color="auto"/>
        <w:right w:val="none" w:sz="0" w:space="0" w:color="auto"/>
      </w:divBdr>
    </w:div>
    <w:div w:id="1809782417">
      <w:bodyDiv w:val="1"/>
      <w:marLeft w:val="0"/>
      <w:marRight w:val="0"/>
      <w:marTop w:val="0"/>
      <w:marBottom w:val="0"/>
      <w:divBdr>
        <w:top w:val="none" w:sz="0" w:space="0" w:color="auto"/>
        <w:left w:val="none" w:sz="0" w:space="0" w:color="auto"/>
        <w:bottom w:val="none" w:sz="0" w:space="0" w:color="auto"/>
        <w:right w:val="none" w:sz="0" w:space="0" w:color="auto"/>
      </w:divBdr>
    </w:div>
    <w:div w:id="1958440725">
      <w:bodyDiv w:val="1"/>
      <w:marLeft w:val="0"/>
      <w:marRight w:val="0"/>
      <w:marTop w:val="0"/>
      <w:marBottom w:val="0"/>
      <w:divBdr>
        <w:top w:val="none" w:sz="0" w:space="0" w:color="auto"/>
        <w:left w:val="none" w:sz="0" w:space="0" w:color="auto"/>
        <w:bottom w:val="none" w:sz="0" w:space="0" w:color="auto"/>
        <w:right w:val="none" w:sz="0" w:space="0" w:color="auto"/>
      </w:divBdr>
    </w:div>
    <w:div w:id="1982417386">
      <w:bodyDiv w:val="1"/>
      <w:marLeft w:val="0"/>
      <w:marRight w:val="0"/>
      <w:marTop w:val="0"/>
      <w:marBottom w:val="0"/>
      <w:divBdr>
        <w:top w:val="none" w:sz="0" w:space="0" w:color="auto"/>
        <w:left w:val="none" w:sz="0" w:space="0" w:color="auto"/>
        <w:bottom w:val="none" w:sz="0" w:space="0" w:color="auto"/>
        <w:right w:val="none" w:sz="0" w:space="0" w:color="auto"/>
      </w:divBdr>
    </w:div>
    <w:div w:id="2051568826">
      <w:bodyDiv w:val="1"/>
      <w:marLeft w:val="0"/>
      <w:marRight w:val="0"/>
      <w:marTop w:val="0"/>
      <w:marBottom w:val="0"/>
      <w:divBdr>
        <w:top w:val="none" w:sz="0" w:space="0" w:color="auto"/>
        <w:left w:val="none" w:sz="0" w:space="0" w:color="auto"/>
        <w:bottom w:val="none" w:sz="0" w:space="0" w:color="auto"/>
        <w:right w:val="none" w:sz="0" w:space="0" w:color="auto"/>
      </w:divBdr>
    </w:div>
    <w:div w:id="2060740224">
      <w:bodyDiv w:val="1"/>
      <w:marLeft w:val="0"/>
      <w:marRight w:val="0"/>
      <w:marTop w:val="0"/>
      <w:marBottom w:val="0"/>
      <w:divBdr>
        <w:top w:val="none" w:sz="0" w:space="0" w:color="auto"/>
        <w:left w:val="none" w:sz="0" w:space="0" w:color="auto"/>
        <w:bottom w:val="none" w:sz="0" w:space="0" w:color="auto"/>
        <w:right w:val="none" w:sz="0" w:space="0" w:color="auto"/>
      </w:divBdr>
    </w:div>
    <w:div w:id="2106489204">
      <w:bodyDiv w:val="1"/>
      <w:marLeft w:val="0"/>
      <w:marRight w:val="0"/>
      <w:marTop w:val="0"/>
      <w:marBottom w:val="0"/>
      <w:divBdr>
        <w:top w:val="none" w:sz="0" w:space="0" w:color="auto"/>
        <w:left w:val="none" w:sz="0" w:space="0" w:color="auto"/>
        <w:bottom w:val="none" w:sz="0" w:space="0" w:color="auto"/>
        <w:right w:val="none" w:sz="0" w:space="0" w:color="auto"/>
      </w:divBdr>
    </w:div>
    <w:div w:id="21258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barnes@eac.edu" TargetMode="External"/><Relationship Id="rId13" Type="http://schemas.openxmlformats.org/officeDocument/2006/relationships/hyperlink" Target="mailto:cindy.barnes@eac.edu" TargetMode="External"/><Relationship Id="rId18" Type="http://schemas.openxmlformats.org/officeDocument/2006/relationships/hyperlink" Target="http://www.southernct.edu/organizations/rccs/" TargetMode="External"/><Relationship Id="rId26" Type="http://schemas.openxmlformats.org/officeDocument/2006/relationships/hyperlink" Target="http://www.businessballs.com/mcgregor.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oney.cnn.com/2006/07/27/technology/bestbizideaslist0727.biz2/index.htm" TargetMode="External"/><Relationship Id="rId34" Type="http://schemas.openxmlformats.org/officeDocument/2006/relationships/hyperlink" Target="http://www.agedwards.com/" TargetMode="External"/><Relationship Id="rId7" Type="http://schemas.openxmlformats.org/officeDocument/2006/relationships/image" Target="media/image1.jpeg"/><Relationship Id="rId12" Type="http://schemas.openxmlformats.org/officeDocument/2006/relationships/hyperlink" Target="http://www.gilaccc.org" TargetMode="External"/><Relationship Id="rId17" Type="http://schemas.openxmlformats.org/officeDocument/2006/relationships/hyperlink" Target="http://www.chirpingbird.com/netpets/html/computer/emoticon.html" TargetMode="External"/><Relationship Id="rId25" Type="http://schemas.openxmlformats.org/officeDocument/2006/relationships/hyperlink" Target="http://www.accel-team.com/motivation/" TargetMode="External"/><Relationship Id="rId33" Type="http://schemas.openxmlformats.org/officeDocument/2006/relationships/hyperlink" Target="http://www.charlesschwab.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lbion.com/netiquette/list.html" TargetMode="External"/><Relationship Id="rId20" Type="http://schemas.openxmlformats.org/officeDocument/2006/relationships/hyperlink" Target="http://europe.vault.com/index.jsp" TargetMode="External"/><Relationship Id="rId29" Type="http://schemas.openxmlformats.org/officeDocument/2006/relationships/hyperlink" Target="http://www.tommyhilfi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c.edu/" TargetMode="External"/><Relationship Id="rId24" Type="http://schemas.openxmlformats.org/officeDocument/2006/relationships/hyperlink" Target="http://www.marketingteacher.com/" TargetMode="External"/><Relationship Id="rId32" Type="http://schemas.openxmlformats.org/officeDocument/2006/relationships/hyperlink" Target="http://www.ameritrade.co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bion.com/netiquette/netiquiz.html" TargetMode="External"/><Relationship Id="rId23" Type="http://schemas.openxmlformats.org/officeDocument/2006/relationships/hyperlink" Target="http://www.entrepreneur.com/greatminds/quiz/index.html" TargetMode="External"/><Relationship Id="rId28" Type="http://schemas.openxmlformats.org/officeDocument/2006/relationships/hyperlink" Target="http://www.sec.gov/" TargetMode="External"/><Relationship Id="rId36" Type="http://schemas.openxmlformats.org/officeDocument/2006/relationships/image" Target="media/image3.png"/><Relationship Id="rId10" Type="http://schemas.openxmlformats.org/officeDocument/2006/relationships/hyperlink" Target="http://www.gilaccc.org" TargetMode="External"/><Relationship Id="rId19" Type="http://schemas.openxmlformats.org/officeDocument/2006/relationships/hyperlink" Target="http://highered.mcgraw-hill.com/sites/007310597x/information_center_view0/" TargetMode="External"/><Relationship Id="rId31" Type="http://schemas.openxmlformats.org/officeDocument/2006/relationships/hyperlink" Target="http://www.etrade.com/" TargetMode="External"/><Relationship Id="rId4" Type="http://schemas.openxmlformats.org/officeDocument/2006/relationships/webSettings" Target="webSettings.xml"/><Relationship Id="rId9" Type="http://schemas.openxmlformats.org/officeDocument/2006/relationships/hyperlink" Target="http://www.eacfaculty.org/cbarns/index.htm" TargetMode="External"/><Relationship Id="rId14" Type="http://schemas.openxmlformats.org/officeDocument/2006/relationships/hyperlink" Target="http://www.albion.com/netiquette/" TargetMode="External"/><Relationship Id="rId22" Type="http://schemas.openxmlformats.org/officeDocument/2006/relationships/hyperlink" Target="http://www.emarketer.com/Article.aspx?id=1003195" TargetMode="External"/><Relationship Id="rId27" Type="http://schemas.openxmlformats.org/officeDocument/2006/relationships/hyperlink" Target="http://www.workforce.az.gov/?PAGEID=67&amp;SUBID=196" TargetMode="External"/><Relationship Id="rId30" Type="http://schemas.openxmlformats.org/officeDocument/2006/relationships/hyperlink" Target="http://www.abercrombie.com/" TargetMode="External"/><Relationship Id="rId35"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Cullen\My%20Documents\Syllabai\GCC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GCCSyllabus</Template>
  <TotalTime>1356</TotalTime>
  <Pages>16</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Pima Community College                       Community Campus</vt:lpstr>
    </vt:vector>
  </TitlesOfParts>
  <Company>Pima Community College</Company>
  <LinksUpToDate>false</LinksUpToDate>
  <CharactersWithSpaces>27361</CharactersWithSpaces>
  <SharedDoc>false</SharedDoc>
  <HLinks>
    <vt:vector size="84" baseType="variant">
      <vt:variant>
        <vt:i4>5570588</vt:i4>
      </vt:variant>
      <vt:variant>
        <vt:i4>39</vt:i4>
      </vt:variant>
      <vt:variant>
        <vt:i4>0</vt:i4>
      </vt:variant>
      <vt:variant>
        <vt:i4>5</vt:i4>
      </vt:variant>
      <vt:variant>
        <vt:lpwstr>http://www.uwec.edu/ulstadic/monopoly/student.htm</vt:lpwstr>
      </vt:variant>
      <vt:variant>
        <vt:lpwstr/>
      </vt:variant>
      <vt:variant>
        <vt:i4>4915244</vt:i4>
      </vt:variant>
      <vt:variant>
        <vt:i4>36</vt:i4>
      </vt:variant>
      <vt:variant>
        <vt:i4>0</vt:i4>
      </vt:variant>
      <vt:variant>
        <vt:i4>5</vt:i4>
      </vt:variant>
      <vt:variant>
        <vt:lpwstr>http://websites.swlearning.com/cgi-wadsworth/course_products_wp.pl?fid=M20bI&amp;flag=instructor&amp;product_isbn_issn=9780538448260&amp;discipline_number=400</vt:lpwstr>
      </vt:variant>
      <vt:variant>
        <vt:lpwstr/>
      </vt:variant>
      <vt:variant>
        <vt:i4>4915244</vt:i4>
      </vt:variant>
      <vt:variant>
        <vt:i4>33</vt:i4>
      </vt:variant>
      <vt:variant>
        <vt:i4>0</vt:i4>
      </vt:variant>
      <vt:variant>
        <vt:i4>5</vt:i4>
      </vt:variant>
      <vt:variant>
        <vt:lpwstr>http://websites.swlearning.com/cgi-wadsworth/course_products_wp.pl?fid=M20bI&amp;flag=instructor&amp;product_isbn_issn=9780538448260&amp;discipline_number=400</vt:lpwstr>
      </vt:variant>
      <vt:variant>
        <vt:lpwstr/>
      </vt:variant>
      <vt:variant>
        <vt:i4>1179713</vt:i4>
      </vt:variant>
      <vt:variant>
        <vt:i4>30</vt:i4>
      </vt:variant>
      <vt:variant>
        <vt:i4>0</vt:i4>
      </vt:variant>
      <vt:variant>
        <vt:i4>5</vt:i4>
      </vt:variant>
      <vt:variant>
        <vt:lpwstr>http://www.southernct.edu/organizations/rccs/</vt:lpwstr>
      </vt:variant>
      <vt:variant>
        <vt:lpwstr/>
      </vt:variant>
      <vt:variant>
        <vt:i4>3604526</vt:i4>
      </vt:variant>
      <vt:variant>
        <vt:i4>27</vt:i4>
      </vt:variant>
      <vt:variant>
        <vt:i4>0</vt:i4>
      </vt:variant>
      <vt:variant>
        <vt:i4>5</vt:i4>
      </vt:variant>
      <vt:variant>
        <vt:lpwstr>http://www.chirpingbird.com/netpets/html/computer/emoticon.html</vt:lpwstr>
      </vt:variant>
      <vt:variant>
        <vt:lpwstr/>
      </vt:variant>
      <vt:variant>
        <vt:i4>6815864</vt:i4>
      </vt:variant>
      <vt:variant>
        <vt:i4>24</vt:i4>
      </vt:variant>
      <vt:variant>
        <vt:i4>0</vt:i4>
      </vt:variant>
      <vt:variant>
        <vt:i4>5</vt:i4>
      </vt:variant>
      <vt:variant>
        <vt:lpwstr>http://www.albion.com/netiquette/list.html</vt:lpwstr>
      </vt:variant>
      <vt:variant>
        <vt:lpwstr/>
      </vt:variant>
      <vt:variant>
        <vt:i4>7667814</vt:i4>
      </vt:variant>
      <vt:variant>
        <vt:i4>21</vt:i4>
      </vt:variant>
      <vt:variant>
        <vt:i4>0</vt:i4>
      </vt:variant>
      <vt:variant>
        <vt:i4>5</vt:i4>
      </vt:variant>
      <vt:variant>
        <vt:lpwstr>http://www.albion.com/netiquette/netiquiz.html</vt:lpwstr>
      </vt:variant>
      <vt:variant>
        <vt:lpwstr/>
      </vt:variant>
      <vt:variant>
        <vt:i4>4259919</vt:i4>
      </vt:variant>
      <vt:variant>
        <vt:i4>18</vt:i4>
      </vt:variant>
      <vt:variant>
        <vt:i4>0</vt:i4>
      </vt:variant>
      <vt:variant>
        <vt:i4>5</vt:i4>
      </vt:variant>
      <vt:variant>
        <vt:lpwstr>http://www.albion.com/netiquette/</vt:lpwstr>
      </vt:variant>
      <vt:variant>
        <vt:lpwstr/>
      </vt:variant>
      <vt:variant>
        <vt:i4>524406</vt:i4>
      </vt:variant>
      <vt:variant>
        <vt:i4>15</vt:i4>
      </vt:variant>
      <vt:variant>
        <vt:i4>0</vt:i4>
      </vt:variant>
      <vt:variant>
        <vt:i4>5</vt:i4>
      </vt:variant>
      <vt:variant>
        <vt:lpwstr>mailto:cindy.barnes@eac.edu</vt:lpwstr>
      </vt:variant>
      <vt:variant>
        <vt:lpwstr/>
      </vt:variant>
      <vt:variant>
        <vt:i4>2621543</vt:i4>
      </vt:variant>
      <vt:variant>
        <vt:i4>12</vt:i4>
      </vt:variant>
      <vt:variant>
        <vt:i4>0</vt:i4>
      </vt:variant>
      <vt:variant>
        <vt:i4>5</vt:i4>
      </vt:variant>
      <vt:variant>
        <vt:lpwstr>http://www.gilaccc.org/</vt:lpwstr>
      </vt:variant>
      <vt:variant>
        <vt:lpwstr/>
      </vt:variant>
      <vt:variant>
        <vt:i4>3997730</vt:i4>
      </vt:variant>
      <vt:variant>
        <vt:i4>9</vt:i4>
      </vt:variant>
      <vt:variant>
        <vt:i4>0</vt:i4>
      </vt:variant>
      <vt:variant>
        <vt:i4>5</vt:i4>
      </vt:variant>
      <vt:variant>
        <vt:lpwstr>http://eac.edu/</vt:lpwstr>
      </vt:variant>
      <vt:variant>
        <vt:lpwstr/>
      </vt:variant>
      <vt:variant>
        <vt:i4>2621543</vt:i4>
      </vt:variant>
      <vt:variant>
        <vt:i4>6</vt:i4>
      </vt:variant>
      <vt:variant>
        <vt:i4>0</vt:i4>
      </vt:variant>
      <vt:variant>
        <vt:i4>5</vt:i4>
      </vt:variant>
      <vt:variant>
        <vt:lpwstr>http://www.gilaccc.org/</vt:lpwstr>
      </vt:variant>
      <vt:variant>
        <vt:lpwstr/>
      </vt:variant>
      <vt:variant>
        <vt:i4>2949179</vt:i4>
      </vt:variant>
      <vt:variant>
        <vt:i4>3</vt:i4>
      </vt:variant>
      <vt:variant>
        <vt:i4>0</vt:i4>
      </vt:variant>
      <vt:variant>
        <vt:i4>5</vt:i4>
      </vt:variant>
      <vt:variant>
        <vt:lpwstr>http://www.eacfaculty.org/cbarns/index.htm</vt:lpwstr>
      </vt:variant>
      <vt:variant>
        <vt:lpwstr/>
      </vt:variant>
      <vt:variant>
        <vt:i4>524406</vt:i4>
      </vt:variant>
      <vt:variant>
        <vt:i4>0</vt:i4>
      </vt:variant>
      <vt:variant>
        <vt:i4>0</vt:i4>
      </vt:variant>
      <vt:variant>
        <vt:i4>5</vt:i4>
      </vt:variant>
      <vt:variant>
        <vt:lpwstr>mailto:cindy.barnes@eac.edu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Pima Community College                       Community Campus</dc:title>
  <dc:subject/>
  <dc:creator>Steve.Cullen</dc:creator>
  <cp:keywords/>
  <cp:lastModifiedBy>Owner</cp:lastModifiedBy>
  <cp:revision>51</cp:revision>
  <cp:lastPrinted>2005-03-17T00:05:00Z</cp:lastPrinted>
  <dcterms:created xsi:type="dcterms:W3CDTF">2010-06-10T04:05:00Z</dcterms:created>
  <dcterms:modified xsi:type="dcterms:W3CDTF">2010-06-27T07:05:00Z</dcterms:modified>
</cp:coreProperties>
</file>